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576" w:rsidRDefault="001F3A72" w:rsidP="00E51576">
      <w:pPr>
        <w:jc w:val="center"/>
        <w:rPr>
          <w:rFonts w:asciiTheme="majorHAnsi" w:eastAsia="Times New Roman" w:hAnsiTheme="majorHAnsi"/>
          <w:sz w:val="24"/>
          <w:szCs w:val="24"/>
          <w:lang w:eastAsia="hr-HR"/>
        </w:rPr>
      </w:pPr>
      <w:r w:rsidRPr="00260009">
        <w:rPr>
          <w:rFonts w:asciiTheme="majorHAnsi" w:hAnsiTheme="majorHAnsi"/>
          <w:b/>
          <w:bCs/>
          <w:noProof/>
          <w:sz w:val="24"/>
          <w:szCs w:val="24"/>
          <w:lang w:eastAsia="hr-HR"/>
        </w:rPr>
        <w:drawing>
          <wp:inline distT="0" distB="0" distL="0" distR="0">
            <wp:extent cx="457200" cy="628650"/>
            <wp:effectExtent l="0" t="0" r="0" b="0"/>
            <wp:docPr id="1" name="Slika 1" descr="jako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o mal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A72" w:rsidRPr="00617E5A" w:rsidRDefault="001F3A72" w:rsidP="00E51576">
      <w:pPr>
        <w:jc w:val="center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 w:rsidRPr="00617E5A">
        <w:rPr>
          <w:rFonts w:ascii="Calibri Light" w:eastAsia="Times New Roman" w:hAnsi="Calibri Light" w:cs="Calibri Light"/>
          <w:sz w:val="24"/>
          <w:szCs w:val="24"/>
          <w:lang w:eastAsia="hr-HR"/>
        </w:rPr>
        <w:t>TURISTIČKA ZAJEDNICA GRADA JASTREBARSKOG</w:t>
      </w:r>
    </w:p>
    <w:p w:rsidR="001F3A72" w:rsidRPr="00617E5A" w:rsidRDefault="001F3A72" w:rsidP="001F3A72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617E5A">
        <w:rPr>
          <w:rFonts w:ascii="Calibri Light" w:hAnsi="Calibri Light" w:cs="Calibri Light"/>
          <w:b/>
          <w:bCs/>
          <w:sz w:val="24"/>
          <w:szCs w:val="24"/>
        </w:rPr>
        <w:t>__________________________________________________________________________________________________</w:t>
      </w:r>
    </w:p>
    <w:p w:rsidR="001F3A72" w:rsidRPr="00617E5A" w:rsidRDefault="001F3A72" w:rsidP="001F3A7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1F3A72" w:rsidRPr="00617E5A" w:rsidRDefault="001F3A72" w:rsidP="001F3A7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1F3A72" w:rsidRPr="00617E5A" w:rsidRDefault="001F3A72" w:rsidP="001F3A7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1F3A72" w:rsidRPr="00617E5A" w:rsidRDefault="001F3A72" w:rsidP="001F3A7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1F3A72" w:rsidRPr="00617E5A" w:rsidRDefault="001F3A72" w:rsidP="001F3A7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51576" w:rsidRPr="00617E5A" w:rsidRDefault="00E51576" w:rsidP="001F3A7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677FD5" w:rsidRPr="00617E5A" w:rsidRDefault="00677FD5" w:rsidP="007E61A0">
      <w:pPr>
        <w:rPr>
          <w:rFonts w:ascii="Calibri Light" w:hAnsi="Calibri Light" w:cs="Calibri Light"/>
          <w:b/>
          <w:sz w:val="36"/>
          <w:szCs w:val="36"/>
        </w:rPr>
      </w:pPr>
    </w:p>
    <w:p w:rsidR="001F3A72" w:rsidRPr="00617E5A" w:rsidRDefault="001F3A72" w:rsidP="00677FD5">
      <w:pPr>
        <w:jc w:val="center"/>
        <w:rPr>
          <w:rFonts w:ascii="Calibri Light" w:hAnsi="Calibri Light" w:cs="Calibri Light"/>
          <w:b/>
          <w:sz w:val="36"/>
          <w:szCs w:val="36"/>
        </w:rPr>
      </w:pPr>
      <w:r w:rsidRPr="00617E5A">
        <w:rPr>
          <w:rFonts w:ascii="Calibri Light" w:hAnsi="Calibri Light" w:cs="Calibri Light"/>
          <w:b/>
          <w:sz w:val="36"/>
          <w:szCs w:val="36"/>
        </w:rPr>
        <w:t xml:space="preserve">IZVJEŠTAJ O </w:t>
      </w:r>
      <w:r w:rsidR="00306FC1" w:rsidRPr="00617E5A">
        <w:rPr>
          <w:rFonts w:ascii="Calibri Light" w:hAnsi="Calibri Light" w:cs="Calibri Light"/>
          <w:b/>
          <w:sz w:val="36"/>
          <w:szCs w:val="36"/>
        </w:rPr>
        <w:t>RADU TURISTIČKOG VIJEĆA  ZA 201</w:t>
      </w:r>
      <w:r w:rsidR="00740EB7" w:rsidRPr="00617E5A">
        <w:rPr>
          <w:rFonts w:ascii="Calibri Light" w:hAnsi="Calibri Light" w:cs="Calibri Light"/>
          <w:b/>
          <w:sz w:val="36"/>
          <w:szCs w:val="36"/>
        </w:rPr>
        <w:t>9</w:t>
      </w:r>
      <w:r w:rsidRPr="00617E5A">
        <w:rPr>
          <w:rFonts w:ascii="Calibri Light" w:hAnsi="Calibri Light" w:cs="Calibri Light"/>
          <w:b/>
          <w:sz w:val="36"/>
          <w:szCs w:val="36"/>
        </w:rPr>
        <w:t>. GODINU</w:t>
      </w:r>
    </w:p>
    <w:p w:rsidR="001F3A72" w:rsidRPr="00617E5A" w:rsidRDefault="001F3A72" w:rsidP="001F3A7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1F3A72" w:rsidRPr="00617E5A" w:rsidRDefault="001F3A72" w:rsidP="001F3A7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1F3A72" w:rsidRPr="00617E5A" w:rsidRDefault="001F3A72" w:rsidP="001F3A7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1F3A72" w:rsidRPr="00617E5A" w:rsidRDefault="001F3A72" w:rsidP="001F3A7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1F3A72" w:rsidRPr="00617E5A" w:rsidRDefault="001F3A72" w:rsidP="001F3A7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1F3A72" w:rsidRPr="00617E5A" w:rsidRDefault="001F3A72" w:rsidP="001F3A7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1F3A72" w:rsidRPr="00617E5A" w:rsidRDefault="001F3A72" w:rsidP="001F3A7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1F3A72" w:rsidRPr="00617E5A" w:rsidRDefault="001F3A72" w:rsidP="001F3A7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1F3A72" w:rsidRPr="00617E5A" w:rsidRDefault="001F3A72" w:rsidP="001F3A7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7E61A0" w:rsidRPr="00617E5A" w:rsidRDefault="007E61A0" w:rsidP="001F3A7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7E61A0" w:rsidRPr="00617E5A" w:rsidRDefault="007E61A0" w:rsidP="001F3A72">
      <w:pPr>
        <w:pBdr>
          <w:bottom w:val="single" w:sz="12" w:space="1" w:color="auto"/>
        </w:pBdr>
        <w:rPr>
          <w:rFonts w:ascii="Calibri Light" w:hAnsi="Calibri Light" w:cs="Calibri Light"/>
          <w:b/>
          <w:bCs/>
          <w:sz w:val="24"/>
          <w:szCs w:val="24"/>
        </w:rPr>
      </w:pPr>
    </w:p>
    <w:p w:rsidR="00DA60E5" w:rsidRPr="00DA60E5" w:rsidRDefault="00DA60E5" w:rsidP="00E51576">
      <w:pPr>
        <w:rPr>
          <w:rFonts w:ascii="Calibri Light" w:hAnsi="Calibri Light" w:cs="Calibri Light"/>
          <w:sz w:val="24"/>
          <w:szCs w:val="24"/>
        </w:rPr>
      </w:pPr>
      <w:r w:rsidRPr="00DA60E5">
        <w:rPr>
          <w:rFonts w:ascii="Calibri Light" w:hAnsi="Calibri Light" w:cs="Calibri Light"/>
          <w:sz w:val="24"/>
          <w:szCs w:val="24"/>
        </w:rPr>
        <w:t xml:space="preserve">Jastrebarsko, veljača 2020. </w:t>
      </w:r>
    </w:p>
    <w:p w:rsidR="00E51576" w:rsidRPr="00617E5A" w:rsidRDefault="001F3A72" w:rsidP="00E51576">
      <w:pPr>
        <w:rPr>
          <w:rFonts w:ascii="Calibri Light" w:hAnsi="Calibri Light" w:cs="Calibri Light"/>
          <w:b/>
          <w:bCs/>
          <w:sz w:val="24"/>
          <w:szCs w:val="24"/>
        </w:rPr>
      </w:pPr>
      <w:r w:rsidRPr="00617E5A">
        <w:rPr>
          <w:rFonts w:ascii="Calibri Light" w:hAnsi="Calibri Light" w:cs="Calibri Light"/>
          <w:sz w:val="24"/>
          <w:szCs w:val="24"/>
        </w:rPr>
        <w:lastRenderedPageBreak/>
        <w:t xml:space="preserve">JASTREBARSKO, </w:t>
      </w:r>
      <w:r w:rsidR="00416664" w:rsidRPr="00617E5A">
        <w:rPr>
          <w:rFonts w:ascii="Calibri Light" w:hAnsi="Calibri Light" w:cs="Calibri Light"/>
          <w:sz w:val="24"/>
          <w:szCs w:val="24"/>
        </w:rPr>
        <w:t>VELJAČA</w:t>
      </w:r>
      <w:r w:rsidR="003C2828" w:rsidRPr="00617E5A">
        <w:rPr>
          <w:rFonts w:ascii="Calibri Light" w:hAnsi="Calibri Light" w:cs="Calibri Light"/>
          <w:sz w:val="24"/>
          <w:szCs w:val="24"/>
        </w:rPr>
        <w:t xml:space="preserve"> </w:t>
      </w:r>
      <w:r w:rsidR="00F77134" w:rsidRPr="00617E5A">
        <w:rPr>
          <w:rFonts w:ascii="Calibri Light" w:hAnsi="Calibri Light" w:cs="Calibri Light"/>
          <w:sz w:val="24"/>
          <w:szCs w:val="24"/>
        </w:rPr>
        <w:t>201</w:t>
      </w:r>
      <w:r w:rsidR="00E43A53" w:rsidRPr="00617E5A">
        <w:rPr>
          <w:rFonts w:ascii="Calibri Light" w:hAnsi="Calibri Light" w:cs="Calibri Light"/>
          <w:sz w:val="24"/>
          <w:szCs w:val="24"/>
        </w:rPr>
        <w:t>9</w:t>
      </w:r>
      <w:r w:rsidRPr="00617E5A">
        <w:rPr>
          <w:rFonts w:ascii="Calibri Light" w:hAnsi="Calibri Light" w:cs="Calibri Light"/>
          <w:sz w:val="24"/>
          <w:szCs w:val="24"/>
        </w:rPr>
        <w:t>.</w:t>
      </w:r>
    </w:p>
    <w:p w:rsidR="001F3A72" w:rsidRPr="00617E5A" w:rsidRDefault="001F3A72" w:rsidP="00E51576">
      <w:pPr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Turističko vijeće TZG Jastrebarskog čine:</w:t>
      </w:r>
    </w:p>
    <w:p w:rsidR="009E2A91" w:rsidRPr="00617E5A" w:rsidRDefault="009E2A91" w:rsidP="00307623">
      <w:pPr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Zvonimir Novosel</w:t>
      </w:r>
      <w:r w:rsidR="001000E8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predsjednik</w:t>
      </w:r>
    </w:p>
    <w:p w:rsidR="001F3A72" w:rsidRPr="00617E5A" w:rsidRDefault="00740EB7" w:rsidP="00307623">
      <w:pPr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Tomislav Tomac</w:t>
      </w:r>
      <w:r w:rsidR="001F3A72" w:rsidRPr="00617E5A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vinarija Tomac,</w:t>
      </w:r>
      <w:r w:rsidR="001F3A72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član</w:t>
      </w:r>
    </w:p>
    <w:p w:rsidR="001F3A72" w:rsidRPr="00617E5A" w:rsidRDefault="00740EB7" w:rsidP="00307623">
      <w:pPr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Ivanka </w:t>
      </w:r>
      <w:proofErr w:type="spellStart"/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Šem,ber</w:t>
      </w:r>
      <w:proofErr w:type="spellEnd"/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PG </w:t>
      </w:r>
      <w:proofErr w:type="spellStart"/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Šember</w:t>
      </w:r>
      <w:proofErr w:type="spellEnd"/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r w:rsidR="001F3A72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član</w:t>
      </w:r>
    </w:p>
    <w:p w:rsidR="00740EB7" w:rsidRPr="00617E5A" w:rsidRDefault="00740EB7" w:rsidP="00740EB7">
      <w:pPr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Velimir Korak, Vinogradarstvo i vinarstvo Korak, član</w:t>
      </w:r>
    </w:p>
    <w:p w:rsidR="001F3A72" w:rsidRPr="00617E5A" w:rsidRDefault="00740EB7" w:rsidP="00307623">
      <w:pPr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Saša </w:t>
      </w:r>
      <w:proofErr w:type="spellStart"/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Krljan</w:t>
      </w:r>
      <w:proofErr w:type="spellEnd"/>
      <w:r w:rsidR="001F3A72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Haustor </w:t>
      </w:r>
      <w:proofErr w:type="spellStart"/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caffe</w:t>
      </w:r>
      <w:proofErr w:type="spellEnd"/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bar</w:t>
      </w:r>
      <w:r w:rsidR="001F3A72" w:rsidRPr="00617E5A">
        <w:rPr>
          <w:rFonts w:ascii="Calibri Light" w:hAnsi="Calibri Light" w:cs="Calibri Light"/>
          <w:color w:val="000000" w:themeColor="text1"/>
          <w:sz w:val="24"/>
          <w:szCs w:val="24"/>
        </w:rPr>
        <w:t>, član</w:t>
      </w:r>
    </w:p>
    <w:p w:rsidR="001F3A72" w:rsidRPr="00617E5A" w:rsidRDefault="00740EB7" w:rsidP="00307623">
      <w:pPr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Mia Matasić, </w:t>
      </w:r>
      <w:proofErr w:type="spellStart"/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Marittimo</w:t>
      </w:r>
      <w:proofErr w:type="spellEnd"/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r w:rsidR="001F3A72" w:rsidRPr="00617E5A">
        <w:rPr>
          <w:rFonts w:ascii="Calibri Light" w:hAnsi="Calibri Light" w:cs="Calibri Light"/>
          <w:color w:val="000000" w:themeColor="text1"/>
          <w:sz w:val="24"/>
          <w:szCs w:val="24"/>
        </w:rPr>
        <w:t>član</w:t>
      </w:r>
    </w:p>
    <w:p w:rsidR="001F3A72" w:rsidRPr="00617E5A" w:rsidRDefault="003A3AF0" w:rsidP="00307623">
      <w:pPr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trike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strike/>
          <w:color w:val="000000" w:themeColor="text1"/>
          <w:sz w:val="24"/>
          <w:szCs w:val="24"/>
        </w:rPr>
        <w:t>Ranko Kordić, Pastuh P</w:t>
      </w:r>
      <w:r w:rsidR="001F3A72" w:rsidRPr="00617E5A">
        <w:rPr>
          <w:rFonts w:ascii="Calibri Light" w:hAnsi="Calibri Light" w:cs="Calibri Light"/>
          <w:strike/>
          <w:color w:val="000000" w:themeColor="text1"/>
          <w:sz w:val="24"/>
          <w:szCs w:val="24"/>
        </w:rPr>
        <w:t>ub, član</w:t>
      </w:r>
    </w:p>
    <w:p w:rsidR="00E126D9" w:rsidRPr="00617E5A" w:rsidRDefault="00740EB7" w:rsidP="00740EB7">
      <w:pPr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Željka Nemec, salon za njegu šišanje pasa Zara, član</w:t>
      </w:r>
    </w:p>
    <w:p w:rsidR="00740EB7" w:rsidRPr="00617E5A" w:rsidRDefault="00740EB7" w:rsidP="00740EB7">
      <w:pPr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Damir Miljković, Kuća za odmor Bajka, član </w:t>
      </w:r>
    </w:p>
    <w:p w:rsidR="001F3A72" w:rsidRPr="00617E5A" w:rsidRDefault="001F3A72" w:rsidP="00A339C3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Turističko vijeće sastalo se na</w:t>
      </w:r>
      <w:r w:rsidR="00251EA1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4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sjednice tijekom</w:t>
      </w:r>
      <w:r w:rsidR="00306FC1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201</w:t>
      </w:r>
      <w:r w:rsidR="00740EB7" w:rsidRPr="00617E5A">
        <w:rPr>
          <w:rFonts w:ascii="Calibri Light" w:hAnsi="Calibri Light" w:cs="Calibri Light"/>
          <w:color w:val="000000" w:themeColor="text1"/>
          <w:sz w:val="24"/>
          <w:szCs w:val="24"/>
        </w:rPr>
        <w:t>9</w:t>
      </w:r>
      <w:r w:rsidR="00251EA1" w:rsidRPr="00617E5A">
        <w:rPr>
          <w:rFonts w:ascii="Calibri Light" w:hAnsi="Calibri Light" w:cs="Calibri Light"/>
          <w:color w:val="000000" w:themeColor="text1"/>
          <w:sz w:val="24"/>
          <w:szCs w:val="24"/>
        </w:rPr>
        <w:t>. godine,</w:t>
      </w:r>
      <w:r w:rsidR="00A339C3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kako propisuje</w:t>
      </w:r>
      <w:r w:rsidR="00251EA1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Zakon o turističkim zajednicama.</w:t>
      </w:r>
    </w:p>
    <w:p w:rsidR="00A339C3" w:rsidRPr="00617E5A" w:rsidRDefault="00A339C3" w:rsidP="00A339C3">
      <w:pPr>
        <w:spacing w:after="0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:rsidR="00E126D9" w:rsidRPr="00617E5A" w:rsidRDefault="00E126D9" w:rsidP="00A339C3">
      <w:pPr>
        <w:spacing w:after="0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:rsidR="001F3A72" w:rsidRPr="00617E5A" w:rsidRDefault="001F3A72" w:rsidP="00A339C3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Sjednice su održane kako slijedi:</w:t>
      </w:r>
    </w:p>
    <w:p w:rsidR="00016E6E" w:rsidRPr="00617E5A" w:rsidRDefault="00016E6E" w:rsidP="00A339C3">
      <w:pPr>
        <w:spacing w:after="0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:rsidR="00E43A53" w:rsidRPr="00617E5A" w:rsidRDefault="00740EB7" w:rsidP="00E43A53">
      <w:pPr>
        <w:pStyle w:val="Odlomakpopisa"/>
        <w:numPr>
          <w:ilvl w:val="0"/>
          <w:numId w:val="2"/>
        </w:numPr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4</w:t>
      </w:r>
      <w:r w:rsidR="009932DB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.</w:t>
      </w:r>
      <w:r w:rsidR="00971CAB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veljače</w:t>
      </w:r>
      <w:r w:rsidR="00A339C3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</w:t>
      </w:r>
      <w:r w:rsidR="00306FC1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- sjednici je prisustvovalo </w:t>
      </w:r>
      <w:r w:rsidR="00971CAB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4</w:t>
      </w:r>
      <w:r w:rsidR="00EF23AC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člana</w:t>
      </w:r>
      <w:r w:rsidR="001F3A72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turističkog</w:t>
      </w:r>
      <w:r w:rsidR="00E256AA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vijeća, a raspravljalo se o sl</w:t>
      </w:r>
      <w:r w:rsidR="002218A4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jedećim točkama </w:t>
      </w:r>
      <w:r w:rsidR="00ED70B6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d</w:t>
      </w:r>
      <w:r w:rsidR="001F3A72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nevnog reda:</w:t>
      </w:r>
    </w:p>
    <w:p w:rsidR="00740EB7" w:rsidRPr="00617E5A" w:rsidRDefault="00740EB7" w:rsidP="00E43A53">
      <w:pPr>
        <w:numPr>
          <w:ilvl w:val="0"/>
          <w:numId w:val="6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Uvod -obveza i uloga Turističkog vijeća u radu TZG Jastrebarskog</w:t>
      </w:r>
    </w:p>
    <w:p w:rsidR="00E43A53" w:rsidRPr="00617E5A" w:rsidRDefault="00E43A53" w:rsidP="00E43A53">
      <w:pPr>
        <w:numPr>
          <w:ilvl w:val="0"/>
          <w:numId w:val="6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 xml:space="preserve">Verifikacija zapisnika sa sjednice vijeća održane </w:t>
      </w:r>
      <w:r w:rsidR="00740EB7" w:rsidRPr="00617E5A">
        <w:rPr>
          <w:rFonts w:ascii="Calibri Light" w:hAnsi="Calibri Light" w:cs="Calibri Light"/>
        </w:rPr>
        <w:t>30</w:t>
      </w:r>
      <w:r w:rsidRPr="00617E5A">
        <w:rPr>
          <w:rFonts w:ascii="Calibri Light" w:hAnsi="Calibri Light" w:cs="Calibri Light"/>
        </w:rPr>
        <w:t>.1</w:t>
      </w:r>
      <w:r w:rsidR="00740EB7" w:rsidRPr="00617E5A">
        <w:rPr>
          <w:rFonts w:ascii="Calibri Light" w:hAnsi="Calibri Light" w:cs="Calibri Light"/>
        </w:rPr>
        <w:t>0</w:t>
      </w:r>
      <w:r w:rsidRPr="00617E5A">
        <w:rPr>
          <w:rFonts w:ascii="Calibri Light" w:hAnsi="Calibri Light" w:cs="Calibri Light"/>
        </w:rPr>
        <w:t>.201</w:t>
      </w:r>
      <w:r w:rsidR="00740EB7" w:rsidRPr="00617E5A">
        <w:rPr>
          <w:rFonts w:ascii="Calibri Light" w:hAnsi="Calibri Light" w:cs="Calibri Light"/>
        </w:rPr>
        <w:t>8</w:t>
      </w:r>
      <w:r w:rsidRPr="00617E5A">
        <w:rPr>
          <w:rFonts w:ascii="Calibri Light" w:hAnsi="Calibri Light" w:cs="Calibri Light"/>
        </w:rPr>
        <w:t>.</w:t>
      </w:r>
    </w:p>
    <w:p w:rsidR="00E43A53" w:rsidRPr="00617E5A" w:rsidRDefault="00E43A53" w:rsidP="00E43A53">
      <w:pPr>
        <w:numPr>
          <w:ilvl w:val="0"/>
          <w:numId w:val="6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Izvješće o radu TZG Jastrebarskog s godišnjim financijskim izvješćem za 201</w:t>
      </w:r>
      <w:r w:rsidR="00740EB7" w:rsidRPr="00617E5A">
        <w:rPr>
          <w:rFonts w:ascii="Calibri Light" w:hAnsi="Calibri Light" w:cs="Calibri Light"/>
        </w:rPr>
        <w:t>8</w:t>
      </w:r>
      <w:r w:rsidRPr="00617E5A">
        <w:rPr>
          <w:rFonts w:ascii="Calibri Light" w:hAnsi="Calibri Light" w:cs="Calibri Light"/>
        </w:rPr>
        <w:t>. godinu</w:t>
      </w:r>
    </w:p>
    <w:p w:rsidR="00E43A53" w:rsidRPr="00617E5A" w:rsidRDefault="00E43A53" w:rsidP="00E43A53">
      <w:pPr>
        <w:numPr>
          <w:ilvl w:val="0"/>
          <w:numId w:val="6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Izvještaj o radu turističkog vijeća za 201</w:t>
      </w:r>
      <w:r w:rsidR="00740EB7" w:rsidRPr="00617E5A">
        <w:rPr>
          <w:rFonts w:ascii="Calibri Light" w:hAnsi="Calibri Light" w:cs="Calibri Light"/>
        </w:rPr>
        <w:t>8</w:t>
      </w:r>
      <w:r w:rsidRPr="00617E5A">
        <w:rPr>
          <w:rFonts w:ascii="Calibri Light" w:hAnsi="Calibri Light" w:cs="Calibri Light"/>
        </w:rPr>
        <w:t>. godinu</w:t>
      </w:r>
    </w:p>
    <w:p w:rsidR="00E43A53" w:rsidRPr="00617E5A" w:rsidRDefault="00E43A53" w:rsidP="00E43A53">
      <w:pPr>
        <w:numPr>
          <w:ilvl w:val="0"/>
          <w:numId w:val="6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Izvješće o radu turističkog ureda za 201</w:t>
      </w:r>
      <w:r w:rsidR="00740EB7" w:rsidRPr="00617E5A">
        <w:rPr>
          <w:rFonts w:ascii="Calibri Light" w:hAnsi="Calibri Light" w:cs="Calibri Light"/>
        </w:rPr>
        <w:t>8</w:t>
      </w:r>
      <w:r w:rsidRPr="00617E5A">
        <w:rPr>
          <w:rFonts w:ascii="Calibri Light" w:hAnsi="Calibri Light" w:cs="Calibri Light"/>
        </w:rPr>
        <w:t>. godinu</w:t>
      </w:r>
    </w:p>
    <w:p w:rsidR="00740EB7" w:rsidRPr="00617E5A" w:rsidRDefault="00740EB7" w:rsidP="00E43A53">
      <w:pPr>
        <w:numPr>
          <w:ilvl w:val="0"/>
          <w:numId w:val="6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Kadrovska rješenja</w:t>
      </w:r>
    </w:p>
    <w:p w:rsidR="00740EB7" w:rsidRPr="00617E5A" w:rsidRDefault="00740EB7" w:rsidP="00E43A53">
      <w:pPr>
        <w:numPr>
          <w:ilvl w:val="0"/>
          <w:numId w:val="6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Fašnik u Jaski 2019. – prijedlog programa</w:t>
      </w:r>
    </w:p>
    <w:p w:rsidR="00E43A53" w:rsidRPr="00617E5A" w:rsidRDefault="00E43A53" w:rsidP="00E43A53">
      <w:pPr>
        <w:numPr>
          <w:ilvl w:val="0"/>
          <w:numId w:val="6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Pitanja i prijedlozi</w:t>
      </w:r>
    </w:p>
    <w:p w:rsidR="00E43A53" w:rsidRPr="00617E5A" w:rsidRDefault="00E43A53" w:rsidP="00E43A53">
      <w:pPr>
        <w:spacing w:line="360" w:lineRule="auto"/>
        <w:jc w:val="both"/>
        <w:rPr>
          <w:rFonts w:ascii="Calibri Light" w:hAnsi="Calibri Light" w:cs="Calibri Light"/>
        </w:rPr>
      </w:pPr>
    </w:p>
    <w:p w:rsidR="00577F14" w:rsidRPr="00617E5A" w:rsidRDefault="00577F14" w:rsidP="00AC23C0">
      <w:pPr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Sjednicom je predsjedao </w:t>
      </w:r>
      <w:r w:rsidR="00E43A53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gr</w:t>
      </w:r>
      <w:r w:rsidR="00E43A53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adonačelnik grada Jastrebarskog </w:t>
      </w:r>
      <w:r w:rsidR="004358B7" w:rsidRPr="00617E5A">
        <w:rPr>
          <w:rFonts w:ascii="Calibri Light" w:hAnsi="Calibri Light" w:cs="Calibri Light"/>
          <w:color w:val="000000" w:themeColor="text1"/>
          <w:sz w:val="24"/>
          <w:szCs w:val="24"/>
        </w:rPr>
        <w:t>Zvonimir Novosel i zamjenik gradonačelnika Stipe Bučar</w:t>
      </w:r>
      <w:r w:rsidR="00E43A53" w:rsidRPr="00617E5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  <w:r w:rsidR="004358B7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Na sjednici su jednoglasno usvojeni Izvješće o radu TZG Jastrebarskog s godišnji</w:t>
      </w:r>
      <w:r w:rsidR="00E43A53" w:rsidRPr="00617E5A">
        <w:rPr>
          <w:rFonts w:ascii="Calibri Light" w:hAnsi="Calibri Light" w:cs="Calibri Light"/>
          <w:color w:val="000000" w:themeColor="text1"/>
          <w:sz w:val="24"/>
          <w:szCs w:val="24"/>
        </w:rPr>
        <w:t>m financijskim izvješćem za 201</w:t>
      </w:r>
      <w:r w:rsidR="00740EB7" w:rsidRPr="00617E5A">
        <w:rPr>
          <w:rFonts w:ascii="Calibri Light" w:hAnsi="Calibri Light" w:cs="Calibri Light"/>
          <w:color w:val="000000" w:themeColor="text1"/>
          <w:sz w:val="24"/>
          <w:szCs w:val="24"/>
        </w:rPr>
        <w:t>8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. godinu, Izvještaj o</w:t>
      </w:r>
      <w:r w:rsidR="00E43A53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radu turističkog vijeća za 201</w:t>
      </w:r>
      <w:r w:rsidR="00740EB7" w:rsidRPr="00617E5A">
        <w:rPr>
          <w:rFonts w:ascii="Calibri Light" w:hAnsi="Calibri Light" w:cs="Calibri Light"/>
          <w:color w:val="000000" w:themeColor="text1"/>
          <w:sz w:val="24"/>
          <w:szCs w:val="24"/>
        </w:rPr>
        <w:t>8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. godinu</w:t>
      </w:r>
      <w:r w:rsidR="00740EB7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te Izvješće </w:t>
      </w:r>
      <w:r w:rsidR="00E43A53" w:rsidRPr="00617E5A">
        <w:rPr>
          <w:rFonts w:ascii="Calibri Light" w:hAnsi="Calibri Light" w:cs="Calibri Light"/>
          <w:color w:val="000000" w:themeColor="text1"/>
          <w:sz w:val="24"/>
          <w:szCs w:val="24"/>
        </w:rPr>
        <w:t>o radu turističkog ureda za 201</w:t>
      </w:r>
      <w:r w:rsidR="00740EB7" w:rsidRPr="00617E5A">
        <w:rPr>
          <w:rFonts w:ascii="Calibri Light" w:hAnsi="Calibri Light" w:cs="Calibri Light"/>
          <w:color w:val="000000" w:themeColor="text1"/>
          <w:sz w:val="24"/>
          <w:szCs w:val="24"/>
        </w:rPr>
        <w:t>8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. godinu.</w:t>
      </w:r>
      <w:r w:rsidR="00740EB7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 Po točki kadrovska rješenja Petri Masnec je jednoglasno izglasano produženje ugovora do 31.12.2020. </w:t>
      </w:r>
    </w:p>
    <w:p w:rsidR="00E126D9" w:rsidRPr="00617E5A" w:rsidRDefault="00E126D9" w:rsidP="00AC23C0">
      <w:pPr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E126D9" w:rsidRPr="00617E5A" w:rsidRDefault="00E126D9" w:rsidP="00AC23C0">
      <w:pPr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E43A53" w:rsidRPr="00617E5A" w:rsidRDefault="00740EB7" w:rsidP="00E43A53">
      <w:pPr>
        <w:pStyle w:val="Odlomakpopisa"/>
        <w:numPr>
          <w:ilvl w:val="0"/>
          <w:numId w:val="20"/>
        </w:numPr>
        <w:spacing w:after="0"/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12</w:t>
      </w:r>
      <w:r w:rsidR="00E43A53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. </w:t>
      </w:r>
      <w:r w:rsidR="004358B7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srpnja</w:t>
      </w:r>
      <w:r w:rsidR="00E43A53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</w:t>
      </w:r>
      <w:r w:rsidR="001F3A72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– sjedni</w:t>
      </w:r>
      <w:r w:rsidR="006748CE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ci je </w:t>
      </w:r>
      <w:r w:rsidR="00A8392E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prisustvovalo </w:t>
      </w:r>
      <w:r w:rsidR="004358B7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3</w:t>
      </w:r>
      <w:r w:rsidR="006748CE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člana turističkog vijeća</w:t>
      </w:r>
      <w:r w:rsidR="00722EC9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, </w:t>
      </w:r>
      <w:r w:rsidR="00736658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a D</w:t>
      </w:r>
      <w:r w:rsidR="00722EC9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nevni red je bio sl</w:t>
      </w:r>
      <w:r w:rsidR="001F3A72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jedeći:</w:t>
      </w:r>
      <w:r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 </w:t>
      </w:r>
    </w:p>
    <w:p w:rsidR="00E43A53" w:rsidRPr="00617E5A" w:rsidRDefault="00E43A53" w:rsidP="00E43A53">
      <w:pPr>
        <w:jc w:val="both"/>
        <w:rPr>
          <w:rFonts w:ascii="Calibri Light" w:hAnsi="Calibri Light" w:cs="Calibri Light"/>
        </w:rPr>
      </w:pPr>
    </w:p>
    <w:p w:rsidR="00E43A53" w:rsidRPr="00617E5A" w:rsidRDefault="00E43A53" w:rsidP="00617E5A">
      <w:pPr>
        <w:numPr>
          <w:ilvl w:val="0"/>
          <w:numId w:val="31"/>
        </w:numPr>
        <w:spacing w:after="0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 xml:space="preserve">Verifikacija zapisnika sa sjednice vijeća održane </w:t>
      </w:r>
      <w:r w:rsidR="004358B7" w:rsidRPr="00617E5A">
        <w:rPr>
          <w:rFonts w:ascii="Calibri Light" w:hAnsi="Calibri Light" w:cs="Calibri Light"/>
        </w:rPr>
        <w:t>04</w:t>
      </w:r>
      <w:r w:rsidRPr="00617E5A">
        <w:rPr>
          <w:rFonts w:ascii="Calibri Light" w:hAnsi="Calibri Light" w:cs="Calibri Light"/>
        </w:rPr>
        <w:t>.02.201</w:t>
      </w:r>
      <w:r w:rsidR="004358B7" w:rsidRPr="00617E5A">
        <w:rPr>
          <w:rFonts w:ascii="Calibri Light" w:hAnsi="Calibri Light" w:cs="Calibri Light"/>
        </w:rPr>
        <w:t>9</w:t>
      </w:r>
      <w:r w:rsidRPr="00617E5A">
        <w:rPr>
          <w:rFonts w:ascii="Calibri Light" w:hAnsi="Calibri Light" w:cs="Calibri Light"/>
        </w:rPr>
        <w:t>.</w:t>
      </w:r>
    </w:p>
    <w:p w:rsidR="00E43A53" w:rsidRPr="00617E5A" w:rsidRDefault="004358B7" w:rsidP="00617E5A">
      <w:pPr>
        <w:numPr>
          <w:ilvl w:val="0"/>
          <w:numId w:val="31"/>
        </w:numPr>
        <w:spacing w:after="0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 xml:space="preserve">Polugodišnje izvješće </w:t>
      </w:r>
    </w:p>
    <w:p w:rsidR="00E43A53" w:rsidRPr="00617E5A" w:rsidRDefault="004358B7" w:rsidP="00617E5A">
      <w:pPr>
        <w:numPr>
          <w:ilvl w:val="0"/>
          <w:numId w:val="31"/>
        </w:numPr>
        <w:spacing w:after="0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Prijedlog koncepta poslovanja novog ureda</w:t>
      </w:r>
    </w:p>
    <w:p w:rsidR="00E43A53" w:rsidRPr="00617E5A" w:rsidRDefault="00E43A53" w:rsidP="00617E5A">
      <w:pPr>
        <w:numPr>
          <w:ilvl w:val="0"/>
          <w:numId w:val="31"/>
        </w:numPr>
        <w:spacing w:after="0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Pitanja i prijedlozi</w:t>
      </w:r>
    </w:p>
    <w:p w:rsidR="001F3A72" w:rsidRPr="00617E5A" w:rsidRDefault="001F3A72" w:rsidP="001F3A72">
      <w:pPr>
        <w:spacing w:after="0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:rsidR="006748CE" w:rsidRPr="00617E5A" w:rsidRDefault="005B2566" w:rsidP="00913F2E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Sjednicom je predsjedavao </w:t>
      </w:r>
      <w:r w:rsidR="004358B7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zamjenik </w:t>
      </w:r>
      <w:r w:rsidR="00A8392E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gradonačelnika Grada </w:t>
      </w:r>
      <w:r w:rsidR="00E43A53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Jastrebarskog </w:t>
      </w:r>
      <w:r w:rsidR="004358B7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Domagoj Šlat. </w:t>
      </w:r>
    </w:p>
    <w:p w:rsidR="004358B7" w:rsidRPr="00617E5A" w:rsidRDefault="004A46B8" w:rsidP="004358B7">
      <w:pPr>
        <w:spacing w:after="0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Na sjednici </w:t>
      </w:r>
      <w:r w:rsidR="00BD669D" w:rsidRPr="00617E5A">
        <w:rPr>
          <w:rFonts w:ascii="Calibri Light" w:hAnsi="Calibri Light" w:cs="Calibri Light"/>
          <w:color w:val="000000" w:themeColor="text1"/>
          <w:sz w:val="24"/>
          <w:szCs w:val="24"/>
        </w:rPr>
        <w:t>su</w:t>
      </w:r>
      <w:r w:rsidR="00A11757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jednoglasno usvojen</w:t>
      </w:r>
      <w:r w:rsidR="00027FEB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i </w:t>
      </w:r>
      <w:r w:rsidR="004358B7" w:rsidRPr="00617E5A">
        <w:rPr>
          <w:rFonts w:ascii="Calibri Light" w:hAnsi="Calibri Light" w:cs="Calibri Light"/>
        </w:rPr>
        <w:t>Polugodišnje izvješće te Prijedlog koncepta poslovanja novog ureda.</w:t>
      </w:r>
    </w:p>
    <w:p w:rsidR="00E43A53" w:rsidRPr="00617E5A" w:rsidRDefault="00E43A53" w:rsidP="004358B7">
      <w:pPr>
        <w:jc w:val="both"/>
        <w:rPr>
          <w:rFonts w:ascii="Calibri Light" w:hAnsi="Calibri Light" w:cs="Calibri Light"/>
          <w:color w:val="000000" w:themeColor="text1"/>
        </w:rPr>
      </w:pPr>
    </w:p>
    <w:p w:rsidR="00E43A53" w:rsidRPr="00617E5A" w:rsidRDefault="00E43A53" w:rsidP="00913F2E">
      <w:pPr>
        <w:spacing w:after="0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:rsidR="00720DB6" w:rsidRPr="00617E5A" w:rsidRDefault="00720DB6" w:rsidP="00053F45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192026" w:rsidRPr="00617E5A" w:rsidRDefault="004358B7" w:rsidP="00192026">
      <w:pPr>
        <w:pStyle w:val="Odlomakpopisa"/>
        <w:numPr>
          <w:ilvl w:val="0"/>
          <w:numId w:val="20"/>
        </w:numPr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25</w:t>
      </w:r>
      <w:r w:rsidR="00E43A53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.</w:t>
      </w:r>
      <w:r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listopada</w:t>
      </w:r>
      <w:r w:rsidR="00086115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– sjednici je prisustvovalo </w:t>
      </w:r>
      <w:r w:rsidR="00617E5A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4</w:t>
      </w:r>
      <w:r w:rsidR="001F3A72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član</w:t>
      </w:r>
      <w:r w:rsidR="00AF505B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a</w:t>
      </w:r>
      <w:r w:rsidR="001F3A72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turističkog vijeća koji su raspr</w:t>
      </w:r>
      <w:r w:rsidR="00ED70B6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avljali po d</w:t>
      </w:r>
      <w:r w:rsidR="00AC23C0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nevnom redu kako sli</w:t>
      </w:r>
      <w:r w:rsidR="001F3A72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jedi:</w:t>
      </w:r>
    </w:p>
    <w:p w:rsidR="00192026" w:rsidRPr="00617E5A" w:rsidRDefault="00192026" w:rsidP="00192026">
      <w:pPr>
        <w:jc w:val="both"/>
        <w:rPr>
          <w:rFonts w:ascii="Calibri Light" w:hAnsi="Calibri Light" w:cs="Calibri Light"/>
        </w:rPr>
      </w:pPr>
    </w:p>
    <w:p w:rsidR="00192026" w:rsidRPr="00617E5A" w:rsidRDefault="00192026" w:rsidP="00192026">
      <w:pPr>
        <w:numPr>
          <w:ilvl w:val="0"/>
          <w:numId w:val="25"/>
        </w:numPr>
        <w:spacing w:after="0"/>
        <w:ind w:left="426" w:hanging="284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 xml:space="preserve">Verifikacija zapisnika sa sjednice vijeća održane </w:t>
      </w:r>
      <w:r w:rsidR="004358B7" w:rsidRPr="00617E5A">
        <w:rPr>
          <w:rFonts w:ascii="Calibri Light" w:hAnsi="Calibri Light" w:cs="Calibri Light"/>
        </w:rPr>
        <w:t>1</w:t>
      </w:r>
      <w:r w:rsidRPr="00617E5A">
        <w:rPr>
          <w:rFonts w:ascii="Calibri Light" w:hAnsi="Calibri Light" w:cs="Calibri Light"/>
        </w:rPr>
        <w:t>2</w:t>
      </w:r>
      <w:r w:rsidR="004358B7" w:rsidRPr="00617E5A">
        <w:rPr>
          <w:rFonts w:ascii="Calibri Light" w:hAnsi="Calibri Light" w:cs="Calibri Light"/>
        </w:rPr>
        <w:t>.0</w:t>
      </w:r>
      <w:r w:rsidRPr="00617E5A">
        <w:rPr>
          <w:rFonts w:ascii="Calibri Light" w:hAnsi="Calibri Light" w:cs="Calibri Light"/>
        </w:rPr>
        <w:t>7.201</w:t>
      </w:r>
      <w:r w:rsidR="004358B7" w:rsidRPr="00617E5A">
        <w:rPr>
          <w:rFonts w:ascii="Calibri Light" w:hAnsi="Calibri Light" w:cs="Calibri Light"/>
        </w:rPr>
        <w:t>9</w:t>
      </w:r>
      <w:r w:rsidRPr="00617E5A">
        <w:rPr>
          <w:rFonts w:ascii="Calibri Light" w:hAnsi="Calibri Light" w:cs="Calibri Light"/>
        </w:rPr>
        <w:t>.</w:t>
      </w:r>
    </w:p>
    <w:p w:rsidR="00192026" w:rsidRPr="00617E5A" w:rsidRDefault="004358B7" w:rsidP="00192026">
      <w:pPr>
        <w:numPr>
          <w:ilvl w:val="0"/>
          <w:numId w:val="25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Prijedlog financijskog plana i programa rada za 2020.</w:t>
      </w:r>
      <w:r w:rsidR="005B0DAF">
        <w:rPr>
          <w:rFonts w:ascii="Calibri Light" w:hAnsi="Calibri Light" w:cs="Calibri Light"/>
        </w:rPr>
        <w:t xml:space="preserve"> </w:t>
      </w:r>
      <w:r w:rsidRPr="00617E5A">
        <w:rPr>
          <w:rFonts w:ascii="Calibri Light" w:hAnsi="Calibri Light" w:cs="Calibri Light"/>
        </w:rPr>
        <w:t xml:space="preserve">godinu </w:t>
      </w:r>
    </w:p>
    <w:p w:rsidR="004358B7" w:rsidRPr="00617E5A" w:rsidRDefault="00617E5A" w:rsidP="00192026">
      <w:pPr>
        <w:numPr>
          <w:ilvl w:val="0"/>
          <w:numId w:val="25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Predstavljanje strateškog dokumenta Master plan za turizam 2019.-2024.</w:t>
      </w:r>
    </w:p>
    <w:p w:rsidR="00192026" w:rsidRPr="00617E5A" w:rsidRDefault="00617E5A" w:rsidP="00192026">
      <w:pPr>
        <w:numPr>
          <w:ilvl w:val="0"/>
          <w:numId w:val="25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 xml:space="preserve">Nova pravna regulativa u sustavu turističkih zajednica, turističke članarine i turističke pristojbe </w:t>
      </w:r>
    </w:p>
    <w:p w:rsidR="00192026" w:rsidRPr="00617E5A" w:rsidRDefault="00192026" w:rsidP="00192026">
      <w:pPr>
        <w:numPr>
          <w:ilvl w:val="0"/>
          <w:numId w:val="25"/>
        </w:numPr>
        <w:spacing w:after="0"/>
        <w:ind w:left="502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Pitanja i prijedlozi</w:t>
      </w:r>
    </w:p>
    <w:p w:rsidR="00192026" w:rsidRPr="00617E5A" w:rsidRDefault="00192026" w:rsidP="00192026">
      <w:pPr>
        <w:spacing w:line="360" w:lineRule="auto"/>
        <w:jc w:val="both"/>
        <w:rPr>
          <w:rFonts w:ascii="Calibri Light" w:hAnsi="Calibri Light" w:cs="Calibri Light"/>
        </w:rPr>
      </w:pPr>
    </w:p>
    <w:p w:rsidR="00617E5A" w:rsidRPr="00617E5A" w:rsidRDefault="00192026" w:rsidP="00617E5A">
      <w:pPr>
        <w:spacing w:after="0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Sjednicom je predsjedavao</w:t>
      </w:r>
      <w:r w:rsidR="00336AB7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617E5A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zamjenik </w:t>
      </w:r>
      <w:r w:rsidR="00336AB7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gradonačelnika 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grada Jastrebarskog </w:t>
      </w:r>
      <w:r w:rsidR="00617E5A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Domagoj Šlat, </w:t>
      </w:r>
      <w:r w:rsidR="00E936F9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Na sjednici su jednoglasno usvojeni </w:t>
      </w:r>
      <w:r w:rsidR="00617E5A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617E5A" w:rsidRPr="00617E5A">
        <w:rPr>
          <w:rFonts w:ascii="Calibri Light" w:hAnsi="Calibri Light" w:cs="Calibri Light"/>
        </w:rPr>
        <w:t>Prijedlog financijskog plana i programa rada za 2020.godinu  te Predstavljanje strateškog dokumenta Master plan za turizam 2019.-2024.</w:t>
      </w:r>
    </w:p>
    <w:p w:rsidR="00192026" w:rsidRPr="00617E5A" w:rsidRDefault="00192026" w:rsidP="00617E5A">
      <w:pPr>
        <w:jc w:val="both"/>
        <w:rPr>
          <w:rFonts w:ascii="Calibri Light" w:hAnsi="Calibri Light" w:cs="Calibri Light"/>
          <w:color w:val="000000" w:themeColor="text1"/>
        </w:rPr>
      </w:pPr>
    </w:p>
    <w:p w:rsidR="009932DB" w:rsidRDefault="009932DB" w:rsidP="00503C96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617E5A" w:rsidRDefault="00617E5A" w:rsidP="00503C96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617E5A" w:rsidRDefault="00617E5A" w:rsidP="00503C96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617E5A" w:rsidRDefault="00617E5A" w:rsidP="00503C96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617E5A" w:rsidRDefault="00617E5A" w:rsidP="00503C96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617E5A" w:rsidRDefault="00617E5A" w:rsidP="00503C96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617E5A" w:rsidRDefault="00617E5A" w:rsidP="00503C96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617E5A" w:rsidRDefault="00617E5A" w:rsidP="00503C96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617E5A" w:rsidRDefault="00617E5A" w:rsidP="00503C96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617E5A" w:rsidRDefault="00617E5A" w:rsidP="00503C96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617E5A" w:rsidRPr="00617E5A" w:rsidRDefault="00617E5A" w:rsidP="00503C96">
      <w:p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791974" w:rsidRPr="00617E5A" w:rsidRDefault="00791974" w:rsidP="00AC23C0">
      <w:pPr>
        <w:spacing w:after="0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:rsidR="00192026" w:rsidRPr="00617E5A" w:rsidRDefault="009A4B84" w:rsidP="00192026">
      <w:pPr>
        <w:pStyle w:val="Odlomakpopisa"/>
        <w:numPr>
          <w:ilvl w:val="0"/>
          <w:numId w:val="20"/>
        </w:numPr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b/>
          <w:color w:val="000000" w:themeColor="text1"/>
          <w:sz w:val="24"/>
          <w:szCs w:val="24"/>
        </w:rPr>
        <w:t>19.prosinca</w:t>
      </w:r>
      <w:r w:rsidR="004A46B8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– </w:t>
      </w:r>
      <w:r w:rsidR="009932DB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sjednici je prisustvovalo  4 člana turističkog vijeća</w:t>
      </w:r>
      <w:r w:rsidR="00641265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. Dnevni red je </w:t>
      </w:r>
      <w:r w:rsidR="00192026" w:rsidRPr="00617E5A">
        <w:rPr>
          <w:rFonts w:ascii="Calibri Light" w:hAnsi="Calibri Light" w:cs="Calibri Light"/>
          <w:b/>
          <w:color w:val="000000" w:themeColor="text1"/>
          <w:sz w:val="24"/>
          <w:szCs w:val="24"/>
        </w:rPr>
        <w:t>bio sljedeći:</w:t>
      </w:r>
    </w:p>
    <w:p w:rsidR="00192026" w:rsidRPr="00617E5A" w:rsidRDefault="00192026" w:rsidP="00192026">
      <w:pPr>
        <w:jc w:val="both"/>
        <w:rPr>
          <w:rFonts w:ascii="Calibri Light" w:hAnsi="Calibri Light" w:cs="Calibri Light"/>
        </w:rPr>
      </w:pPr>
    </w:p>
    <w:p w:rsidR="00192026" w:rsidRPr="00617E5A" w:rsidRDefault="00192026" w:rsidP="00617E5A">
      <w:pPr>
        <w:pStyle w:val="Odlomakpopisa"/>
        <w:numPr>
          <w:ilvl w:val="0"/>
          <w:numId w:val="30"/>
        </w:numPr>
        <w:spacing w:after="0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 xml:space="preserve">Verifikacija zapisnika sa sjednice vijeća održane </w:t>
      </w:r>
      <w:r w:rsidR="00617E5A" w:rsidRPr="00617E5A">
        <w:rPr>
          <w:rFonts w:ascii="Calibri Light" w:hAnsi="Calibri Light" w:cs="Calibri Light"/>
        </w:rPr>
        <w:t>25</w:t>
      </w:r>
      <w:r w:rsidRPr="00617E5A">
        <w:rPr>
          <w:rFonts w:ascii="Calibri Light" w:hAnsi="Calibri Light" w:cs="Calibri Light"/>
        </w:rPr>
        <w:t>.</w:t>
      </w:r>
      <w:r w:rsidR="00617E5A" w:rsidRPr="00617E5A">
        <w:rPr>
          <w:rFonts w:ascii="Calibri Light" w:hAnsi="Calibri Light" w:cs="Calibri Light"/>
        </w:rPr>
        <w:t>10</w:t>
      </w:r>
      <w:r w:rsidRPr="00617E5A">
        <w:rPr>
          <w:rFonts w:ascii="Calibri Light" w:hAnsi="Calibri Light" w:cs="Calibri Light"/>
        </w:rPr>
        <w:t>.201</w:t>
      </w:r>
      <w:r w:rsidR="00617E5A" w:rsidRPr="00617E5A">
        <w:rPr>
          <w:rFonts w:ascii="Calibri Light" w:hAnsi="Calibri Light" w:cs="Calibri Light"/>
        </w:rPr>
        <w:t>9</w:t>
      </w:r>
      <w:r w:rsidRPr="00617E5A">
        <w:rPr>
          <w:rFonts w:ascii="Calibri Light" w:hAnsi="Calibri Light" w:cs="Calibri Light"/>
        </w:rPr>
        <w:t>.</w:t>
      </w:r>
    </w:p>
    <w:p w:rsidR="00192026" w:rsidRPr="00617E5A" w:rsidRDefault="00192026" w:rsidP="00617E5A">
      <w:pPr>
        <w:numPr>
          <w:ilvl w:val="0"/>
          <w:numId w:val="30"/>
        </w:numPr>
        <w:spacing w:after="0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Prijedlog financijskog plana i programa rada za 20</w:t>
      </w:r>
      <w:r w:rsidR="00617E5A" w:rsidRPr="00617E5A">
        <w:rPr>
          <w:rFonts w:ascii="Calibri Light" w:hAnsi="Calibri Light" w:cs="Calibri Light"/>
        </w:rPr>
        <w:t>20</w:t>
      </w:r>
      <w:r w:rsidRPr="00617E5A">
        <w:rPr>
          <w:rFonts w:ascii="Calibri Light" w:hAnsi="Calibri Light" w:cs="Calibri Light"/>
        </w:rPr>
        <w:t>. godinu</w:t>
      </w:r>
    </w:p>
    <w:p w:rsidR="00617E5A" w:rsidRPr="00617E5A" w:rsidRDefault="00617E5A" w:rsidP="00617E5A">
      <w:pPr>
        <w:pStyle w:val="Odlomakpopisa"/>
        <w:numPr>
          <w:ilvl w:val="0"/>
          <w:numId w:val="30"/>
        </w:numPr>
        <w:spacing w:after="0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Predstavljanje strateškog dokumenta Master plan za turizam 2019.-2024.</w:t>
      </w:r>
    </w:p>
    <w:p w:rsidR="00192026" w:rsidRPr="00617E5A" w:rsidRDefault="00192026" w:rsidP="00617E5A">
      <w:pPr>
        <w:numPr>
          <w:ilvl w:val="0"/>
          <w:numId w:val="30"/>
        </w:numPr>
        <w:spacing w:after="0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>Pitanja i prijedlozi</w:t>
      </w:r>
    </w:p>
    <w:p w:rsidR="00641265" w:rsidRDefault="00641265" w:rsidP="00796BAC">
      <w:pPr>
        <w:spacing w:after="0" w:line="240" w:lineRule="auto"/>
        <w:jc w:val="both"/>
        <w:rPr>
          <w:rFonts w:ascii="Calibri Light" w:hAnsi="Calibri Light" w:cs="Calibri Light"/>
          <w:b/>
          <w:color w:val="FF0000"/>
          <w:sz w:val="24"/>
          <w:szCs w:val="24"/>
        </w:rPr>
      </w:pPr>
    </w:p>
    <w:p w:rsidR="00617E5A" w:rsidRPr="00617E5A" w:rsidRDefault="00617E5A" w:rsidP="00796BAC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sz w:val="24"/>
          <w:szCs w:val="24"/>
          <w:lang w:eastAsia="hr-HR"/>
        </w:rPr>
      </w:pPr>
    </w:p>
    <w:p w:rsidR="00796BAC" w:rsidRPr="00617E5A" w:rsidRDefault="00796BAC" w:rsidP="00796BAC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hr-HR"/>
        </w:rPr>
      </w:pPr>
      <w:r w:rsidRPr="00617E5A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hr-HR"/>
        </w:rPr>
        <w:t xml:space="preserve">Sjednicom je predsjedao </w:t>
      </w:r>
      <w:r w:rsidR="00192026" w:rsidRPr="00617E5A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hr-HR"/>
        </w:rPr>
        <w:t xml:space="preserve">zamjenik </w:t>
      </w:r>
      <w:r w:rsidR="008F67A3" w:rsidRPr="00617E5A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hr-HR"/>
        </w:rPr>
        <w:t>gradonačelnik</w:t>
      </w:r>
      <w:r w:rsidR="00192026" w:rsidRPr="00617E5A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hr-HR"/>
        </w:rPr>
        <w:t xml:space="preserve">a grada Jastrebarskog </w:t>
      </w:r>
      <w:r w:rsidR="00617E5A" w:rsidRPr="00617E5A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hr-HR"/>
        </w:rPr>
        <w:t>Stipe Bučar.</w:t>
      </w:r>
    </w:p>
    <w:p w:rsidR="006414AE" w:rsidRPr="00617E5A" w:rsidRDefault="00617E5A" w:rsidP="00617E5A">
      <w:pPr>
        <w:spacing w:after="0"/>
        <w:jc w:val="both"/>
        <w:rPr>
          <w:rFonts w:ascii="Calibri Light" w:hAnsi="Calibri Light" w:cs="Calibri Light"/>
        </w:rPr>
      </w:pPr>
      <w:r w:rsidRPr="00617E5A">
        <w:rPr>
          <w:rFonts w:ascii="Calibri Light" w:hAnsi="Calibri Light" w:cs="Calibri Light"/>
        </w:rPr>
        <w:t xml:space="preserve">Prijedlog financijskog plana i programa rada za 2020. godinu </w:t>
      </w:r>
      <w:r w:rsidR="005842AB" w:rsidRPr="00617E5A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hr-HR"/>
        </w:rPr>
        <w:t xml:space="preserve">su članovi Vijeća jednoglasno usvojili. </w:t>
      </w:r>
      <w:r w:rsidR="006414AE" w:rsidRPr="00617E5A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hr-HR"/>
        </w:rPr>
        <w:t xml:space="preserve"> </w:t>
      </w:r>
    </w:p>
    <w:p w:rsidR="00DA1837" w:rsidRPr="00617E5A" w:rsidRDefault="00DA1837" w:rsidP="006414AE">
      <w:pP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hr-HR"/>
        </w:rPr>
      </w:pPr>
    </w:p>
    <w:p w:rsidR="00796BAC" w:rsidRPr="00617E5A" w:rsidRDefault="00796BAC" w:rsidP="00796BAC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sz w:val="24"/>
          <w:szCs w:val="24"/>
          <w:lang w:eastAsia="hr-HR"/>
        </w:rPr>
      </w:pPr>
    </w:p>
    <w:p w:rsidR="001F3A72" w:rsidRPr="00617E5A" w:rsidRDefault="001F3A72" w:rsidP="001F3A72">
      <w:pPr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</w:pPr>
      <w:r w:rsidRPr="00617E5A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Prisutnost članova turisti</w:t>
      </w:r>
      <w:r w:rsidR="00796BAC" w:rsidRPr="00617E5A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čkog vijeća na sjednicama u 201</w:t>
      </w:r>
      <w:r w:rsidR="00192026" w:rsidRPr="00617E5A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8</w:t>
      </w:r>
      <w:r w:rsidR="00617E5A" w:rsidRPr="00617E5A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9</w:t>
      </w:r>
      <w:r w:rsidRPr="00617E5A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 xml:space="preserve"> godini</w:t>
      </w:r>
    </w:p>
    <w:p w:rsidR="001F3A72" w:rsidRPr="00617E5A" w:rsidRDefault="00307623" w:rsidP="00307623">
      <w:pPr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Simbol X</w:t>
      </w:r>
      <w:r w:rsidR="001F3A72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označava prisutnost člana na sjednici turističkog vijeća na navedeni datum</w:t>
      </w:r>
      <w:r w:rsidR="003D1116" w:rsidRPr="00617E5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:rsidR="00307623" w:rsidRPr="00617E5A" w:rsidRDefault="00307623" w:rsidP="00307623">
      <w:pPr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Simbol x označava da se član pismeno očitovao na dnevni red i poslane materijale.</w:t>
      </w:r>
    </w:p>
    <w:p w:rsidR="00307623" w:rsidRPr="00617E5A" w:rsidRDefault="00307623" w:rsidP="00307623">
      <w:pPr>
        <w:spacing w:after="0" w:line="240" w:lineRule="auto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690"/>
        <w:gridCol w:w="1255"/>
        <w:gridCol w:w="1876"/>
        <w:gridCol w:w="1222"/>
        <w:gridCol w:w="1535"/>
        <w:gridCol w:w="1489"/>
        <w:gridCol w:w="1137"/>
      </w:tblGrid>
      <w:tr w:rsidR="00A00F2B" w:rsidRPr="00617E5A" w:rsidTr="004358B7">
        <w:trPr>
          <w:trHeight w:val="30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70D" w:rsidRPr="00617E5A" w:rsidRDefault="00CF2D5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RBR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70D" w:rsidRPr="00617E5A" w:rsidRDefault="0096670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IME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70D" w:rsidRPr="00617E5A" w:rsidRDefault="0096670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PREZIME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70D" w:rsidRPr="00617E5A" w:rsidRDefault="004358B7" w:rsidP="00A223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0610A1"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A22364"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0610A1"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70D" w:rsidRPr="00617E5A" w:rsidRDefault="004358B7" w:rsidP="00A223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9932DB"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2</w:t>
            </w:r>
            <w:r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.0</w:t>
            </w:r>
            <w:r w:rsidR="009932DB"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670D" w:rsidRPr="00617E5A" w:rsidRDefault="004358B7" w:rsidP="009932D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25</w:t>
            </w:r>
            <w:r w:rsidR="009932DB"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10</w:t>
            </w:r>
            <w:r w:rsidR="0096670D"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70D" w:rsidRPr="00617E5A" w:rsidRDefault="004358B7" w:rsidP="009750D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19</w:t>
            </w:r>
            <w:r w:rsidR="009932DB"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.1</w:t>
            </w:r>
            <w:r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96670D" w:rsidRPr="00617E5A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</w:tr>
      <w:tr w:rsidR="00A00F2B" w:rsidRPr="00617E5A" w:rsidTr="004358B7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70D" w:rsidRPr="00617E5A" w:rsidRDefault="0096670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70D" w:rsidRPr="00617E5A" w:rsidRDefault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Tomislav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70D" w:rsidRPr="00617E5A" w:rsidRDefault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Tomac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70D" w:rsidRPr="00617E5A" w:rsidRDefault="00966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70D" w:rsidRPr="00617E5A" w:rsidRDefault="00966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6670D" w:rsidRPr="00617E5A" w:rsidRDefault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70D" w:rsidRPr="00617E5A" w:rsidRDefault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</w:tr>
      <w:tr w:rsidR="004358B7" w:rsidRPr="00617E5A" w:rsidTr="004358B7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Ivanka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Šember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</w:tr>
      <w:tr w:rsidR="004358B7" w:rsidRPr="00617E5A" w:rsidTr="004358B7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 xml:space="preserve">Velimir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Korak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4358B7" w:rsidRPr="00617E5A" w:rsidTr="004358B7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Saša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Krljan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  <w:t>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</w:tr>
      <w:tr w:rsidR="004358B7" w:rsidRPr="00617E5A" w:rsidTr="004358B7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 xml:space="preserve">Mia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Matasić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4358B7" w:rsidRPr="00617E5A" w:rsidTr="004358B7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Ranko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Kordić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4358B7" w:rsidRPr="00617E5A" w:rsidTr="004358B7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 xml:space="preserve">Željka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Nemec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4358B7" w:rsidRPr="00617E5A" w:rsidTr="004358B7">
        <w:trPr>
          <w:trHeight w:val="315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 xml:space="preserve">Damir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358B7" w:rsidRPr="00617E5A" w:rsidRDefault="004358B7" w:rsidP="004358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Miljković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8B7" w:rsidRPr="00617E5A" w:rsidRDefault="004358B7" w:rsidP="004358B7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eastAsia="hr-HR"/>
              </w:rPr>
            </w:pPr>
            <w:r w:rsidRPr="00617E5A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eastAsia="hr-HR"/>
              </w:rPr>
              <w:t>X</w:t>
            </w:r>
          </w:p>
        </w:tc>
      </w:tr>
    </w:tbl>
    <w:p w:rsidR="001F3A72" w:rsidRPr="00617E5A" w:rsidRDefault="001F3A72" w:rsidP="001F3A72">
      <w:pPr>
        <w:pStyle w:val="Odlomakpopisa"/>
        <w:ind w:left="0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:rsidR="001F3A72" w:rsidRPr="00617E5A" w:rsidRDefault="001F3A72" w:rsidP="001F3A72">
      <w:pPr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Svi zapisnici su ovjereni potpisom predsjednika</w:t>
      </w:r>
      <w:r w:rsidR="000A540B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ili zamjenika predsjednika</w:t>
      </w: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i zapisničara i čuvaju se u turističkom uredu Turističke zajednice grada Jastrebarskog.</w:t>
      </w:r>
    </w:p>
    <w:p w:rsidR="001F3A72" w:rsidRPr="00617E5A" w:rsidRDefault="00307623" w:rsidP="001F3A72">
      <w:pPr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17E5A">
        <w:rPr>
          <w:rFonts w:ascii="Calibri Light" w:hAnsi="Calibri Light" w:cs="Calibri Light"/>
          <w:color w:val="000000" w:themeColor="text1"/>
          <w:sz w:val="24"/>
          <w:szCs w:val="24"/>
        </w:rPr>
        <w:t>Tijekom 201</w:t>
      </w:r>
      <w:r w:rsidR="00617E5A" w:rsidRPr="00617E5A">
        <w:rPr>
          <w:rFonts w:ascii="Calibri Light" w:hAnsi="Calibri Light" w:cs="Calibri Light"/>
          <w:color w:val="000000" w:themeColor="text1"/>
          <w:sz w:val="24"/>
          <w:szCs w:val="24"/>
        </w:rPr>
        <w:t>9</w:t>
      </w:r>
      <w:r w:rsidR="001F3A72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. godine turističko vijeće TZG Jastrebarskog održalo je </w:t>
      </w:r>
      <w:r w:rsidR="00260009" w:rsidRPr="00617E5A">
        <w:rPr>
          <w:rFonts w:ascii="Calibri Light" w:hAnsi="Calibri Light" w:cs="Calibri Light"/>
          <w:color w:val="000000" w:themeColor="text1"/>
          <w:sz w:val="24"/>
          <w:szCs w:val="24"/>
        </w:rPr>
        <w:t>četiri</w:t>
      </w:r>
      <w:r w:rsidR="001F3A72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sjednice vijeća</w:t>
      </w:r>
      <w:r w:rsidR="00260009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kako nalaže Zakon o turističkim zajednicama</w:t>
      </w:r>
      <w:r w:rsidR="001F3A72" w:rsidRPr="00617E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. </w:t>
      </w:r>
    </w:p>
    <w:p w:rsidR="001F3A72" w:rsidRPr="00617E5A" w:rsidRDefault="001F3A72" w:rsidP="001F3A72">
      <w:pPr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p w:rsidR="00B30C86" w:rsidRPr="00617E5A" w:rsidRDefault="00B30C86" w:rsidP="002600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B30C86" w:rsidRPr="00617E5A" w:rsidRDefault="00B30C86" w:rsidP="002600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260009" w:rsidRPr="00617E5A" w:rsidRDefault="0082731A" w:rsidP="002600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617E5A">
        <w:rPr>
          <w:rFonts w:ascii="Calibri Light" w:hAnsi="Calibri Light" w:cs="Calibri Light"/>
          <w:sz w:val="24"/>
          <w:szCs w:val="24"/>
        </w:rPr>
        <w:t>Zvonimir Novosel</w:t>
      </w:r>
      <w:r w:rsidR="001F3A72" w:rsidRPr="00617E5A">
        <w:rPr>
          <w:rFonts w:ascii="Calibri Light" w:hAnsi="Calibri Light" w:cs="Calibri Light"/>
          <w:sz w:val="24"/>
          <w:szCs w:val="24"/>
        </w:rPr>
        <w:t xml:space="preserve">, </w:t>
      </w:r>
      <w:r w:rsidRPr="00617E5A">
        <w:rPr>
          <w:rFonts w:ascii="Calibri Light" w:hAnsi="Calibri Light" w:cs="Calibri Light"/>
          <w:sz w:val="24"/>
          <w:szCs w:val="24"/>
        </w:rPr>
        <w:t xml:space="preserve">dipl. ing. </w:t>
      </w:r>
    </w:p>
    <w:p w:rsidR="001F3A72" w:rsidRPr="00617E5A" w:rsidRDefault="001F3A72" w:rsidP="002600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617E5A">
        <w:rPr>
          <w:rFonts w:ascii="Calibri Light" w:hAnsi="Calibri Light" w:cs="Calibri Light"/>
          <w:sz w:val="24"/>
          <w:szCs w:val="24"/>
        </w:rPr>
        <w:t>Predsjednik TZG Jastrebarskog</w:t>
      </w:r>
    </w:p>
    <w:sectPr w:rsidR="001F3A72" w:rsidRPr="00617E5A" w:rsidSect="007F6E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CC1" w:rsidRDefault="00696CC1" w:rsidP="00B53B25">
      <w:pPr>
        <w:spacing w:after="0" w:line="240" w:lineRule="auto"/>
      </w:pPr>
      <w:r>
        <w:separator/>
      </w:r>
    </w:p>
  </w:endnote>
  <w:endnote w:type="continuationSeparator" w:id="0">
    <w:p w:rsidR="00696CC1" w:rsidRDefault="00696CC1" w:rsidP="00B5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25" w:rsidRDefault="00B53B2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711121"/>
      <w:docPartObj>
        <w:docPartGallery w:val="Page Numbers (Bottom of Page)"/>
        <w:docPartUnique/>
      </w:docPartObj>
    </w:sdtPr>
    <w:sdtEndPr/>
    <w:sdtContent>
      <w:p w:rsidR="00B53B25" w:rsidRDefault="00B53B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2A6">
          <w:rPr>
            <w:noProof/>
          </w:rPr>
          <w:t>1</w:t>
        </w:r>
        <w:r>
          <w:fldChar w:fldCharType="end"/>
        </w:r>
      </w:p>
    </w:sdtContent>
  </w:sdt>
  <w:p w:rsidR="00B53B25" w:rsidRDefault="00B53B2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25" w:rsidRDefault="00B53B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CC1" w:rsidRDefault="00696CC1" w:rsidP="00B53B25">
      <w:pPr>
        <w:spacing w:after="0" w:line="240" w:lineRule="auto"/>
      </w:pPr>
      <w:r>
        <w:separator/>
      </w:r>
    </w:p>
  </w:footnote>
  <w:footnote w:type="continuationSeparator" w:id="0">
    <w:p w:rsidR="00696CC1" w:rsidRDefault="00696CC1" w:rsidP="00B5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25" w:rsidRDefault="00B53B2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25" w:rsidRDefault="00B53B2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25" w:rsidRDefault="00B53B2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331D"/>
    <w:multiLevelType w:val="hybridMultilevel"/>
    <w:tmpl w:val="B3BCB782"/>
    <w:lvl w:ilvl="0" w:tplc="0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B20D9"/>
    <w:multiLevelType w:val="hybridMultilevel"/>
    <w:tmpl w:val="43FA4D7C"/>
    <w:lvl w:ilvl="0" w:tplc="03B209FC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30B2A"/>
    <w:multiLevelType w:val="hybridMultilevel"/>
    <w:tmpl w:val="09DA5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1459"/>
    <w:multiLevelType w:val="hybridMultilevel"/>
    <w:tmpl w:val="BA8400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76368"/>
    <w:multiLevelType w:val="multilevel"/>
    <w:tmpl w:val="12F0CD34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CE1341"/>
    <w:multiLevelType w:val="hybridMultilevel"/>
    <w:tmpl w:val="B25638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BDD"/>
    <w:multiLevelType w:val="hybridMultilevel"/>
    <w:tmpl w:val="50C86422"/>
    <w:lvl w:ilvl="0" w:tplc="400450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A117D1"/>
    <w:multiLevelType w:val="hybridMultilevel"/>
    <w:tmpl w:val="9D94A26E"/>
    <w:lvl w:ilvl="0" w:tplc="BF186E7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41EF"/>
    <w:multiLevelType w:val="hybridMultilevel"/>
    <w:tmpl w:val="58123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03A79"/>
    <w:multiLevelType w:val="hybridMultilevel"/>
    <w:tmpl w:val="C9B49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5B76"/>
    <w:multiLevelType w:val="hybridMultilevel"/>
    <w:tmpl w:val="87D43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A7E83"/>
    <w:multiLevelType w:val="hybridMultilevel"/>
    <w:tmpl w:val="5AF29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10139"/>
    <w:multiLevelType w:val="hybridMultilevel"/>
    <w:tmpl w:val="B14AD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7013F"/>
    <w:multiLevelType w:val="hybridMultilevel"/>
    <w:tmpl w:val="E1EE01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253BB"/>
    <w:multiLevelType w:val="multilevel"/>
    <w:tmpl w:val="0222398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4D6C61"/>
    <w:multiLevelType w:val="multilevel"/>
    <w:tmpl w:val="0980F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B83FC6"/>
    <w:multiLevelType w:val="hybridMultilevel"/>
    <w:tmpl w:val="B14AD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D014D"/>
    <w:multiLevelType w:val="hybridMultilevel"/>
    <w:tmpl w:val="3F4EF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00B00"/>
    <w:multiLevelType w:val="hybridMultilevel"/>
    <w:tmpl w:val="D608A376"/>
    <w:lvl w:ilvl="0" w:tplc="71567DC8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D34B79"/>
    <w:multiLevelType w:val="hybridMultilevel"/>
    <w:tmpl w:val="382C4A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E6066"/>
    <w:multiLevelType w:val="hybridMultilevel"/>
    <w:tmpl w:val="D898FC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D10A4"/>
    <w:multiLevelType w:val="hybridMultilevel"/>
    <w:tmpl w:val="43FA4D7C"/>
    <w:lvl w:ilvl="0" w:tplc="03B209F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18781D"/>
    <w:multiLevelType w:val="hybridMultilevel"/>
    <w:tmpl w:val="B14AD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B54DF"/>
    <w:multiLevelType w:val="hybridMultilevel"/>
    <w:tmpl w:val="B14AD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80E73"/>
    <w:multiLevelType w:val="hybridMultilevel"/>
    <w:tmpl w:val="338278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7643B"/>
    <w:multiLevelType w:val="hybridMultilevel"/>
    <w:tmpl w:val="B14AD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848EE"/>
    <w:multiLevelType w:val="hybridMultilevel"/>
    <w:tmpl w:val="B14AD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42AAB"/>
    <w:multiLevelType w:val="hybridMultilevel"/>
    <w:tmpl w:val="4F8645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F775D6"/>
    <w:multiLevelType w:val="multilevel"/>
    <w:tmpl w:val="12F0CD34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13"/>
  </w:num>
  <w:num w:numId="9">
    <w:abstractNumId w:val="17"/>
  </w:num>
  <w:num w:numId="10">
    <w:abstractNumId w:val="11"/>
  </w:num>
  <w:num w:numId="11">
    <w:abstractNumId w:val="25"/>
  </w:num>
  <w:num w:numId="12">
    <w:abstractNumId w:val="5"/>
  </w:num>
  <w:num w:numId="13">
    <w:abstractNumId w:val="8"/>
  </w:num>
  <w:num w:numId="14">
    <w:abstractNumId w:val="19"/>
  </w:num>
  <w:num w:numId="15">
    <w:abstractNumId w:val="15"/>
  </w:num>
  <w:num w:numId="16">
    <w:abstractNumId w:val="14"/>
  </w:num>
  <w:num w:numId="17">
    <w:abstractNumId w:val="28"/>
  </w:num>
  <w:num w:numId="18">
    <w:abstractNumId w:val="4"/>
  </w:num>
  <w:num w:numId="19">
    <w:abstractNumId w:val="0"/>
  </w:num>
  <w:num w:numId="20">
    <w:abstractNumId w:val="6"/>
  </w:num>
  <w:num w:numId="21">
    <w:abstractNumId w:val="9"/>
  </w:num>
  <w:num w:numId="22">
    <w:abstractNumId w:val="2"/>
  </w:num>
  <w:num w:numId="23">
    <w:abstractNumId w:val="3"/>
  </w:num>
  <w:num w:numId="24">
    <w:abstractNumId w:val="23"/>
  </w:num>
  <w:num w:numId="25">
    <w:abstractNumId w:val="22"/>
  </w:num>
  <w:num w:numId="26">
    <w:abstractNumId w:val="21"/>
  </w:num>
  <w:num w:numId="27">
    <w:abstractNumId w:val="12"/>
  </w:num>
  <w:num w:numId="28">
    <w:abstractNumId w:val="26"/>
  </w:num>
  <w:num w:numId="29">
    <w:abstractNumId w:val="1"/>
  </w:num>
  <w:num w:numId="30">
    <w:abstractNumId w:val="2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72"/>
    <w:rsid w:val="00016E6E"/>
    <w:rsid w:val="0002058F"/>
    <w:rsid w:val="00027FEB"/>
    <w:rsid w:val="00053F45"/>
    <w:rsid w:val="000610A1"/>
    <w:rsid w:val="0007604E"/>
    <w:rsid w:val="00086115"/>
    <w:rsid w:val="000A540B"/>
    <w:rsid w:val="000C0960"/>
    <w:rsid w:val="001000E8"/>
    <w:rsid w:val="001125B7"/>
    <w:rsid w:val="0011348D"/>
    <w:rsid w:val="001400C0"/>
    <w:rsid w:val="00151A27"/>
    <w:rsid w:val="00173322"/>
    <w:rsid w:val="0017479D"/>
    <w:rsid w:val="00182B98"/>
    <w:rsid w:val="00192026"/>
    <w:rsid w:val="00196E2B"/>
    <w:rsid w:val="00196F45"/>
    <w:rsid w:val="001A4F6E"/>
    <w:rsid w:val="001B1C1D"/>
    <w:rsid w:val="001B6F57"/>
    <w:rsid w:val="001F1C97"/>
    <w:rsid w:val="001F3A72"/>
    <w:rsid w:val="00211267"/>
    <w:rsid w:val="002218A4"/>
    <w:rsid w:val="002339DF"/>
    <w:rsid w:val="002358A4"/>
    <w:rsid w:val="00251EA1"/>
    <w:rsid w:val="00260009"/>
    <w:rsid w:val="00273A6D"/>
    <w:rsid w:val="00274FB7"/>
    <w:rsid w:val="002922B9"/>
    <w:rsid w:val="00297C5B"/>
    <w:rsid w:val="002A6373"/>
    <w:rsid w:val="002A6541"/>
    <w:rsid w:val="00306FC1"/>
    <w:rsid w:val="00307623"/>
    <w:rsid w:val="00336AB7"/>
    <w:rsid w:val="003373DE"/>
    <w:rsid w:val="00347321"/>
    <w:rsid w:val="00383902"/>
    <w:rsid w:val="003A3AF0"/>
    <w:rsid w:val="003B0C31"/>
    <w:rsid w:val="003B56CF"/>
    <w:rsid w:val="003C2828"/>
    <w:rsid w:val="003D1116"/>
    <w:rsid w:val="003D2F55"/>
    <w:rsid w:val="003D6396"/>
    <w:rsid w:val="003E3BBA"/>
    <w:rsid w:val="00415D90"/>
    <w:rsid w:val="00416664"/>
    <w:rsid w:val="00432BE0"/>
    <w:rsid w:val="004358B7"/>
    <w:rsid w:val="00443E94"/>
    <w:rsid w:val="00461B45"/>
    <w:rsid w:val="00465E6B"/>
    <w:rsid w:val="00487111"/>
    <w:rsid w:val="004A46B8"/>
    <w:rsid w:val="004B37C0"/>
    <w:rsid w:val="00503C96"/>
    <w:rsid w:val="00513ACA"/>
    <w:rsid w:val="005238B6"/>
    <w:rsid w:val="00562103"/>
    <w:rsid w:val="00563F9B"/>
    <w:rsid w:val="0057052F"/>
    <w:rsid w:val="00571CA3"/>
    <w:rsid w:val="00577F14"/>
    <w:rsid w:val="0058052D"/>
    <w:rsid w:val="005842AB"/>
    <w:rsid w:val="005B0DAF"/>
    <w:rsid w:val="005B2566"/>
    <w:rsid w:val="005D764D"/>
    <w:rsid w:val="005E0459"/>
    <w:rsid w:val="006027E2"/>
    <w:rsid w:val="00617772"/>
    <w:rsid w:val="00617E5A"/>
    <w:rsid w:val="00641265"/>
    <w:rsid w:val="006414AE"/>
    <w:rsid w:val="006503F2"/>
    <w:rsid w:val="006623F8"/>
    <w:rsid w:val="00664FA1"/>
    <w:rsid w:val="006748CE"/>
    <w:rsid w:val="00677FD5"/>
    <w:rsid w:val="006948AB"/>
    <w:rsid w:val="00696CC1"/>
    <w:rsid w:val="006B288F"/>
    <w:rsid w:val="006D2A3B"/>
    <w:rsid w:val="006E2F44"/>
    <w:rsid w:val="006E7CF9"/>
    <w:rsid w:val="00720DB6"/>
    <w:rsid w:val="00722EC9"/>
    <w:rsid w:val="00736658"/>
    <w:rsid w:val="00740235"/>
    <w:rsid w:val="00740EB7"/>
    <w:rsid w:val="00757342"/>
    <w:rsid w:val="007619C6"/>
    <w:rsid w:val="00791974"/>
    <w:rsid w:val="00796BAC"/>
    <w:rsid w:val="007A3BF2"/>
    <w:rsid w:val="007A4D3F"/>
    <w:rsid w:val="007C6681"/>
    <w:rsid w:val="007C6985"/>
    <w:rsid w:val="007D25FC"/>
    <w:rsid w:val="007E61A0"/>
    <w:rsid w:val="007F104B"/>
    <w:rsid w:val="007F481F"/>
    <w:rsid w:val="007F52B3"/>
    <w:rsid w:val="007F6E1F"/>
    <w:rsid w:val="007F7909"/>
    <w:rsid w:val="0082731A"/>
    <w:rsid w:val="00856D71"/>
    <w:rsid w:val="008573F4"/>
    <w:rsid w:val="008A584F"/>
    <w:rsid w:val="008A5D8B"/>
    <w:rsid w:val="008A71CB"/>
    <w:rsid w:val="008F67A3"/>
    <w:rsid w:val="00904A14"/>
    <w:rsid w:val="00913F2E"/>
    <w:rsid w:val="00936306"/>
    <w:rsid w:val="0096670D"/>
    <w:rsid w:val="00971CAB"/>
    <w:rsid w:val="009750D9"/>
    <w:rsid w:val="009932DB"/>
    <w:rsid w:val="009A4B84"/>
    <w:rsid w:val="009A5283"/>
    <w:rsid w:val="009B65BA"/>
    <w:rsid w:val="009D6CC3"/>
    <w:rsid w:val="009E2746"/>
    <w:rsid w:val="009E2A91"/>
    <w:rsid w:val="009E4141"/>
    <w:rsid w:val="009E7864"/>
    <w:rsid w:val="009F07C4"/>
    <w:rsid w:val="009F716C"/>
    <w:rsid w:val="00A00F2B"/>
    <w:rsid w:val="00A11757"/>
    <w:rsid w:val="00A1500B"/>
    <w:rsid w:val="00A17B3D"/>
    <w:rsid w:val="00A22364"/>
    <w:rsid w:val="00A30131"/>
    <w:rsid w:val="00A339C3"/>
    <w:rsid w:val="00A8392E"/>
    <w:rsid w:val="00AB0988"/>
    <w:rsid w:val="00AB2FEC"/>
    <w:rsid w:val="00AB4670"/>
    <w:rsid w:val="00AC23C0"/>
    <w:rsid w:val="00AF505B"/>
    <w:rsid w:val="00B14B43"/>
    <w:rsid w:val="00B30C86"/>
    <w:rsid w:val="00B40005"/>
    <w:rsid w:val="00B47A1D"/>
    <w:rsid w:val="00B53B25"/>
    <w:rsid w:val="00B55E87"/>
    <w:rsid w:val="00B67254"/>
    <w:rsid w:val="00B74454"/>
    <w:rsid w:val="00B8522A"/>
    <w:rsid w:val="00BA52A6"/>
    <w:rsid w:val="00BD2D04"/>
    <w:rsid w:val="00BD669D"/>
    <w:rsid w:val="00BE5203"/>
    <w:rsid w:val="00C0637A"/>
    <w:rsid w:val="00C35680"/>
    <w:rsid w:val="00C50DEB"/>
    <w:rsid w:val="00C701EF"/>
    <w:rsid w:val="00C83A18"/>
    <w:rsid w:val="00C93574"/>
    <w:rsid w:val="00CA7CA7"/>
    <w:rsid w:val="00CB1824"/>
    <w:rsid w:val="00CD5EFB"/>
    <w:rsid w:val="00CF0422"/>
    <w:rsid w:val="00CF2D5C"/>
    <w:rsid w:val="00D0091F"/>
    <w:rsid w:val="00D229C5"/>
    <w:rsid w:val="00D23B22"/>
    <w:rsid w:val="00D328E5"/>
    <w:rsid w:val="00D44919"/>
    <w:rsid w:val="00DA1837"/>
    <w:rsid w:val="00DA60E5"/>
    <w:rsid w:val="00DC1E80"/>
    <w:rsid w:val="00DC6BEE"/>
    <w:rsid w:val="00DE45CB"/>
    <w:rsid w:val="00DF1711"/>
    <w:rsid w:val="00DF4A8B"/>
    <w:rsid w:val="00E126D9"/>
    <w:rsid w:val="00E20DB2"/>
    <w:rsid w:val="00E256AA"/>
    <w:rsid w:val="00E43A53"/>
    <w:rsid w:val="00E51576"/>
    <w:rsid w:val="00E628F1"/>
    <w:rsid w:val="00E86058"/>
    <w:rsid w:val="00E936F9"/>
    <w:rsid w:val="00ED70B6"/>
    <w:rsid w:val="00EE456D"/>
    <w:rsid w:val="00EE6287"/>
    <w:rsid w:val="00EF23AC"/>
    <w:rsid w:val="00F07FF0"/>
    <w:rsid w:val="00F16146"/>
    <w:rsid w:val="00F43FB6"/>
    <w:rsid w:val="00F46520"/>
    <w:rsid w:val="00F77134"/>
    <w:rsid w:val="00F86980"/>
    <w:rsid w:val="00F906EE"/>
    <w:rsid w:val="00FA6A16"/>
    <w:rsid w:val="00FA6BA2"/>
    <w:rsid w:val="00FB021D"/>
    <w:rsid w:val="00FB767F"/>
    <w:rsid w:val="00FC1139"/>
    <w:rsid w:val="00FD3E8B"/>
    <w:rsid w:val="00FD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CD69"/>
  <w15:docId w15:val="{C7E4B291-003B-4237-8163-417FD002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3A72"/>
    <w:rPr>
      <w:rFonts w:ascii="Tahoma" w:eastAsia="Times New Roman" w:hAnsi="Tahoma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F3A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A72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5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3B2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5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3B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62C5-7BAA-4EEA-AC4E-9D345F96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Petra Masnec</cp:lastModifiedBy>
  <cp:revision>5</cp:revision>
  <cp:lastPrinted>2019-02-01T13:23:00Z</cp:lastPrinted>
  <dcterms:created xsi:type="dcterms:W3CDTF">2020-03-05T11:34:00Z</dcterms:created>
  <dcterms:modified xsi:type="dcterms:W3CDTF">2020-03-26T07:41:00Z</dcterms:modified>
</cp:coreProperties>
</file>