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5C54" w14:textId="532709AF" w:rsidR="00C12926" w:rsidRDefault="00C12926">
      <w:pPr>
        <w:pStyle w:val="Naslov"/>
        <w:rPr>
          <w:rFonts w:ascii="Calibri Light" w:hAnsi="Calibri Light" w:cs="Calibri Light"/>
          <w:u w:val="none"/>
        </w:rPr>
      </w:pPr>
      <w:r>
        <w:rPr>
          <w:rFonts w:ascii="Calibri Light" w:hAnsi="Calibri Light" w:cs="Calibri Light"/>
          <w:u w:val="none"/>
        </w:rPr>
        <w:t xml:space="preserve">WINTER </w:t>
      </w:r>
      <w:r w:rsidR="00986A52">
        <w:rPr>
          <w:rFonts w:ascii="Calibri Light" w:hAnsi="Calibri Light" w:cs="Calibri Light"/>
          <w:u w:val="none"/>
        </w:rPr>
        <w:t>JELKA</w:t>
      </w:r>
    </w:p>
    <w:p w14:paraId="45FEDFD2" w14:textId="7B3C3A35" w:rsidR="00C47824" w:rsidRPr="00C12926" w:rsidRDefault="00000000">
      <w:pPr>
        <w:pStyle w:val="Naslov"/>
        <w:rPr>
          <w:rFonts w:ascii="Calibri Light" w:hAnsi="Calibri Light" w:cs="Calibri Light"/>
          <w:u w:val="none"/>
        </w:rPr>
      </w:pPr>
      <w:r w:rsidRPr="00C12926">
        <w:rPr>
          <w:rFonts w:ascii="Calibri Light" w:hAnsi="Calibri Light" w:cs="Calibri Light"/>
          <w:u w:val="none"/>
        </w:rPr>
        <w:t>PRIJAVA</w:t>
      </w:r>
      <w:r w:rsidRPr="00C12926">
        <w:rPr>
          <w:rFonts w:ascii="Calibri Light" w:hAnsi="Calibri Light" w:cs="Calibri Light"/>
          <w:spacing w:val="-12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NA</w:t>
      </w:r>
      <w:r w:rsidRPr="00C12926">
        <w:rPr>
          <w:rFonts w:ascii="Calibri Light" w:hAnsi="Calibri Light" w:cs="Calibri Light"/>
          <w:spacing w:val="-8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NATJECANJE</w:t>
      </w:r>
      <w:r w:rsidRPr="00C12926">
        <w:rPr>
          <w:rFonts w:ascii="Calibri Light" w:hAnsi="Calibri Light" w:cs="Calibri Light"/>
          <w:spacing w:val="-8"/>
          <w:u w:val="none"/>
        </w:rPr>
        <w:t xml:space="preserve"> </w:t>
      </w:r>
      <w:r w:rsidRPr="00C12926">
        <w:rPr>
          <w:rFonts w:ascii="Calibri Light" w:hAnsi="Calibri Light" w:cs="Calibri Light"/>
          <w:u w:val="none"/>
        </w:rPr>
        <w:t>U</w:t>
      </w:r>
      <w:r w:rsidRPr="00C12926">
        <w:rPr>
          <w:rFonts w:ascii="Calibri Light" w:hAnsi="Calibri Light" w:cs="Calibri Light"/>
          <w:spacing w:val="-9"/>
          <w:u w:val="none"/>
        </w:rPr>
        <w:t xml:space="preserve"> </w:t>
      </w:r>
      <w:r w:rsidR="00986A52">
        <w:rPr>
          <w:rFonts w:ascii="Calibri Light" w:hAnsi="Calibri Light" w:cs="Calibri Light"/>
          <w:u w:val="none"/>
        </w:rPr>
        <w:t xml:space="preserve">KIĆENJU JELKI </w:t>
      </w:r>
    </w:p>
    <w:p w14:paraId="5DDD5580" w14:textId="77777777" w:rsidR="00C47824" w:rsidRPr="00C12926" w:rsidRDefault="00C47824">
      <w:pPr>
        <w:pStyle w:val="Tijeloteksta"/>
        <w:rPr>
          <w:rFonts w:ascii="Calibri Light" w:hAnsi="Calibri Light" w:cs="Calibri Light"/>
          <w:b/>
          <w:sz w:val="28"/>
        </w:rPr>
      </w:pPr>
    </w:p>
    <w:p w14:paraId="0F260404" w14:textId="77777777" w:rsidR="00C47824" w:rsidRPr="00C12926" w:rsidRDefault="00C47824">
      <w:pPr>
        <w:pStyle w:val="Tijeloteksta"/>
        <w:spacing w:before="68"/>
        <w:rPr>
          <w:rFonts w:ascii="Calibri Light" w:hAnsi="Calibri Light" w:cs="Calibri Light"/>
          <w:b/>
          <w:sz w:val="28"/>
        </w:rPr>
      </w:pPr>
    </w:p>
    <w:p w14:paraId="2431B02B" w14:textId="4D06E6FD" w:rsidR="00C12926" w:rsidRDefault="00000000">
      <w:pPr>
        <w:ind w:left="997" w:right="374" w:firstLine="100"/>
        <w:rPr>
          <w:rFonts w:ascii="Calibri Light" w:hAnsi="Calibri Light" w:cs="Calibri Light"/>
          <w:sz w:val="28"/>
        </w:rPr>
      </w:pPr>
      <w:r w:rsidRPr="00C12926">
        <w:rPr>
          <w:rFonts w:ascii="Calibri Light" w:hAnsi="Calibri Light" w:cs="Calibri Light"/>
          <w:sz w:val="28"/>
        </w:rPr>
        <w:t xml:space="preserve">otvoreno natjecanje prijavljenih </w:t>
      </w:r>
      <w:r w:rsidR="00C12926">
        <w:rPr>
          <w:rFonts w:ascii="Calibri Light" w:hAnsi="Calibri Light" w:cs="Calibri Light"/>
          <w:sz w:val="28"/>
        </w:rPr>
        <w:t>timova</w:t>
      </w:r>
      <w:r w:rsidRPr="00C12926">
        <w:rPr>
          <w:rFonts w:ascii="Calibri Light" w:hAnsi="Calibri Light" w:cs="Calibri Light"/>
          <w:sz w:val="28"/>
        </w:rPr>
        <w:t xml:space="preserve"> u </w:t>
      </w:r>
      <w:r w:rsidR="00986A52">
        <w:rPr>
          <w:rFonts w:ascii="Calibri Light" w:hAnsi="Calibri Light" w:cs="Calibri Light"/>
          <w:sz w:val="28"/>
        </w:rPr>
        <w:t xml:space="preserve">kićenju jelki </w:t>
      </w:r>
    </w:p>
    <w:p w14:paraId="4074D23D" w14:textId="1A8FCC98" w:rsidR="00C47824" w:rsidRPr="00C12926" w:rsidRDefault="00000000">
      <w:pPr>
        <w:ind w:left="997" w:right="374" w:firstLine="100"/>
        <w:rPr>
          <w:rFonts w:ascii="Calibri Light" w:hAnsi="Calibri Light" w:cs="Calibri Light"/>
          <w:sz w:val="28"/>
        </w:rPr>
      </w:pPr>
      <w:r w:rsidRPr="00C12926">
        <w:rPr>
          <w:rFonts w:ascii="Calibri Light" w:hAnsi="Calibri Light" w:cs="Calibri Light"/>
          <w:sz w:val="28"/>
        </w:rPr>
        <w:t xml:space="preserve"> </w:t>
      </w:r>
      <w:r w:rsidR="00C12926">
        <w:rPr>
          <w:rFonts w:ascii="Calibri Light" w:hAnsi="Calibri Light" w:cs="Calibri Light"/>
          <w:sz w:val="28"/>
        </w:rPr>
        <w:t>petak</w:t>
      </w:r>
      <w:r w:rsidRPr="00C12926">
        <w:rPr>
          <w:rFonts w:ascii="Calibri Light" w:hAnsi="Calibri Light" w:cs="Calibri Light"/>
          <w:sz w:val="28"/>
        </w:rPr>
        <w:t>,</w:t>
      </w:r>
      <w:r w:rsidRPr="00C12926">
        <w:rPr>
          <w:rFonts w:ascii="Calibri Light" w:hAnsi="Calibri Light" w:cs="Calibri Light"/>
          <w:spacing w:val="-5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2</w:t>
      </w:r>
      <w:r w:rsidR="00986A52">
        <w:rPr>
          <w:rFonts w:ascii="Calibri Light" w:hAnsi="Calibri Light" w:cs="Calibri Light"/>
          <w:sz w:val="28"/>
        </w:rPr>
        <w:t>3</w:t>
      </w:r>
      <w:r w:rsidRPr="00C12926">
        <w:rPr>
          <w:rFonts w:ascii="Calibri Light" w:hAnsi="Calibri Light" w:cs="Calibri Light"/>
          <w:sz w:val="28"/>
        </w:rPr>
        <w:t>.</w:t>
      </w:r>
      <w:r w:rsidRPr="00C12926">
        <w:rPr>
          <w:rFonts w:ascii="Calibri Light" w:hAnsi="Calibri Light" w:cs="Calibri Light"/>
          <w:spacing w:val="-3"/>
          <w:sz w:val="28"/>
        </w:rPr>
        <w:t xml:space="preserve"> </w:t>
      </w:r>
      <w:r w:rsidR="00C12926">
        <w:rPr>
          <w:rFonts w:ascii="Calibri Light" w:hAnsi="Calibri Light" w:cs="Calibri Light"/>
          <w:sz w:val="28"/>
        </w:rPr>
        <w:t>prosinca</w:t>
      </w:r>
      <w:r w:rsidRPr="00C12926">
        <w:rPr>
          <w:rFonts w:ascii="Calibri Light" w:hAnsi="Calibri Light" w:cs="Calibri Light"/>
          <w:spacing w:val="-4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s</w:t>
      </w:r>
      <w:r w:rsidRPr="00C12926">
        <w:rPr>
          <w:rFonts w:ascii="Calibri Light" w:hAnsi="Calibri Light" w:cs="Calibri Light"/>
          <w:spacing w:val="-3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početkom</w:t>
      </w:r>
      <w:r w:rsidRPr="00C12926">
        <w:rPr>
          <w:rFonts w:ascii="Calibri Light" w:hAnsi="Calibri Light" w:cs="Calibri Light"/>
          <w:spacing w:val="-5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u</w:t>
      </w:r>
      <w:r w:rsidRPr="00C12926">
        <w:rPr>
          <w:rFonts w:ascii="Calibri Light" w:hAnsi="Calibri Light" w:cs="Calibri Light"/>
          <w:spacing w:val="-5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1</w:t>
      </w:r>
      <w:r w:rsidR="00986A52">
        <w:rPr>
          <w:rFonts w:ascii="Calibri Light" w:hAnsi="Calibri Light" w:cs="Calibri Light"/>
          <w:sz w:val="28"/>
        </w:rPr>
        <w:t>6</w:t>
      </w:r>
      <w:r w:rsidRPr="00C12926">
        <w:rPr>
          <w:rFonts w:ascii="Calibri Light" w:hAnsi="Calibri Light" w:cs="Calibri Light"/>
          <w:sz w:val="28"/>
        </w:rPr>
        <w:t>:00</w:t>
      </w:r>
      <w:r w:rsidRPr="00C12926">
        <w:rPr>
          <w:rFonts w:ascii="Calibri Light" w:hAnsi="Calibri Light" w:cs="Calibri Light"/>
          <w:spacing w:val="-6"/>
          <w:sz w:val="28"/>
        </w:rPr>
        <w:t xml:space="preserve"> </w:t>
      </w:r>
      <w:r w:rsidRPr="00C12926">
        <w:rPr>
          <w:rFonts w:ascii="Calibri Light" w:hAnsi="Calibri Light" w:cs="Calibri Light"/>
          <w:sz w:val="28"/>
        </w:rPr>
        <w:t>sati,</w:t>
      </w:r>
      <w:r w:rsidRPr="00C12926">
        <w:rPr>
          <w:rFonts w:ascii="Calibri Light" w:hAnsi="Calibri Light" w:cs="Calibri Light"/>
          <w:spacing w:val="-2"/>
          <w:sz w:val="28"/>
        </w:rPr>
        <w:t xml:space="preserve"> </w:t>
      </w:r>
      <w:r w:rsidR="00C12926">
        <w:rPr>
          <w:rFonts w:ascii="Calibri Light" w:hAnsi="Calibri Light" w:cs="Calibri Light"/>
          <w:sz w:val="28"/>
        </w:rPr>
        <w:t>Sajmište</w:t>
      </w:r>
    </w:p>
    <w:p w14:paraId="1927E93E" w14:textId="77777777" w:rsidR="00C47824" w:rsidRPr="00C12926" w:rsidRDefault="00C47824">
      <w:pPr>
        <w:pStyle w:val="Tijeloteksta"/>
        <w:rPr>
          <w:rFonts w:ascii="Calibri Light" w:hAnsi="Calibri Light" w:cs="Calibri Light"/>
          <w:sz w:val="20"/>
        </w:rPr>
      </w:pPr>
    </w:p>
    <w:p w14:paraId="2B2BB8E1" w14:textId="77777777" w:rsidR="00C47824" w:rsidRPr="00C12926" w:rsidRDefault="00C47824">
      <w:pPr>
        <w:pStyle w:val="Tijeloteksta"/>
        <w:rPr>
          <w:rFonts w:ascii="Calibri Light" w:hAnsi="Calibri Light" w:cs="Calibri Light"/>
          <w:sz w:val="20"/>
        </w:rPr>
      </w:pPr>
    </w:p>
    <w:p w14:paraId="476062E9" w14:textId="77777777" w:rsidR="00C47824" w:rsidRPr="00C12926" w:rsidRDefault="00C47824">
      <w:pPr>
        <w:pStyle w:val="Tijeloteksta"/>
        <w:rPr>
          <w:rFonts w:ascii="Calibri Light" w:hAnsi="Calibri Light" w:cs="Calibri Light"/>
          <w:sz w:val="20"/>
        </w:rPr>
      </w:pPr>
    </w:p>
    <w:p w14:paraId="57BF4FF2" w14:textId="77777777" w:rsidR="00C47824" w:rsidRPr="00C12926" w:rsidRDefault="00C47824">
      <w:pPr>
        <w:pStyle w:val="Tijeloteksta"/>
        <w:spacing w:before="9"/>
        <w:rPr>
          <w:rFonts w:ascii="Calibri Light" w:hAnsi="Calibri Light" w:cs="Calibri Light"/>
          <w:sz w:val="20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4643"/>
      </w:tblGrid>
      <w:tr w:rsidR="00C47824" w:rsidRPr="00C12926" w14:paraId="5CFF0971" w14:textId="77777777">
        <w:trPr>
          <w:trHeight w:val="405"/>
        </w:trPr>
        <w:tc>
          <w:tcPr>
            <w:tcW w:w="8568" w:type="dxa"/>
            <w:gridSpan w:val="2"/>
          </w:tcPr>
          <w:p w14:paraId="616AE5CE" w14:textId="738EF351" w:rsidR="00C47824" w:rsidRPr="00C12926" w:rsidRDefault="00C12926">
            <w:pPr>
              <w:pStyle w:val="TableParagraph"/>
              <w:spacing w:line="385" w:lineRule="exact"/>
              <w:ind w:left="6"/>
              <w:jc w:val="center"/>
              <w:rPr>
                <w:rFonts w:ascii="Calibri Light" w:hAnsi="Calibri Light" w:cs="Calibri Light"/>
                <w:b/>
                <w:sz w:val="32"/>
              </w:rPr>
            </w:pPr>
            <w:proofErr w:type="spellStart"/>
            <w:r w:rsidRPr="00C12926">
              <w:rPr>
                <w:rFonts w:ascii="Calibri Light" w:hAnsi="Calibri Light" w:cs="Calibri Light"/>
                <w:b/>
                <w:color w:val="1F497D" w:themeColor="text2"/>
                <w:sz w:val="32"/>
              </w:rPr>
              <w:t>Winter</w:t>
            </w:r>
            <w:proofErr w:type="spellEnd"/>
            <w:r w:rsidRPr="00C12926">
              <w:rPr>
                <w:rFonts w:ascii="Calibri Light" w:hAnsi="Calibri Light" w:cs="Calibri Light"/>
                <w:b/>
                <w:color w:val="1F497D" w:themeColor="text2"/>
                <w:sz w:val="32"/>
              </w:rPr>
              <w:t xml:space="preserve"> </w:t>
            </w:r>
            <w:r w:rsidR="00986A52">
              <w:rPr>
                <w:rFonts w:ascii="Calibri Light" w:hAnsi="Calibri Light" w:cs="Calibri Light"/>
                <w:b/>
                <w:color w:val="1F497D" w:themeColor="text2"/>
                <w:sz w:val="32"/>
              </w:rPr>
              <w:t xml:space="preserve">jelka </w:t>
            </w:r>
          </w:p>
        </w:tc>
      </w:tr>
      <w:tr w:rsidR="00C47824" w:rsidRPr="00C12926" w14:paraId="79B2C9F3" w14:textId="77777777">
        <w:trPr>
          <w:trHeight w:val="695"/>
        </w:trPr>
        <w:tc>
          <w:tcPr>
            <w:tcW w:w="3925" w:type="dxa"/>
          </w:tcPr>
          <w:p w14:paraId="3F1A2CB0" w14:textId="1E3918B7" w:rsidR="00C47824" w:rsidRPr="00C12926" w:rsidRDefault="00000000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z w:val="32"/>
              </w:rPr>
              <w:t>Ime</w:t>
            </w:r>
            <w:r w:rsidRPr="00C12926">
              <w:rPr>
                <w:rFonts w:ascii="Calibri Light" w:hAnsi="Calibri Light" w:cs="Calibri Light"/>
                <w:spacing w:val="-7"/>
                <w:sz w:val="32"/>
              </w:rPr>
              <w:t xml:space="preserve"> </w:t>
            </w:r>
            <w:r w:rsidR="00C12926">
              <w:rPr>
                <w:rFonts w:ascii="Calibri Light" w:hAnsi="Calibri Light" w:cs="Calibri Light"/>
                <w:spacing w:val="-2"/>
                <w:sz w:val="32"/>
              </w:rPr>
              <w:t>time</w:t>
            </w:r>
            <w:r w:rsidRPr="00C12926">
              <w:rPr>
                <w:rFonts w:ascii="Calibri Light" w:hAnsi="Calibri Light" w:cs="Calibri Light"/>
                <w:spacing w:val="-2"/>
                <w:sz w:val="32"/>
              </w:rPr>
              <w:t>:</w:t>
            </w:r>
          </w:p>
        </w:tc>
        <w:tc>
          <w:tcPr>
            <w:tcW w:w="4643" w:type="dxa"/>
          </w:tcPr>
          <w:p w14:paraId="6A312058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09C03A80" w14:textId="77777777">
        <w:trPr>
          <w:trHeight w:val="695"/>
        </w:trPr>
        <w:tc>
          <w:tcPr>
            <w:tcW w:w="3925" w:type="dxa"/>
          </w:tcPr>
          <w:p w14:paraId="7B6EAF2C" w14:textId="00051B03" w:rsidR="00C12926" w:rsidRPr="00C12926" w:rsidRDefault="00C12926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>Popis članova:</w:t>
            </w:r>
          </w:p>
        </w:tc>
        <w:tc>
          <w:tcPr>
            <w:tcW w:w="4643" w:type="dxa"/>
          </w:tcPr>
          <w:p w14:paraId="60431D19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100DE489" w14:textId="77777777">
        <w:trPr>
          <w:trHeight w:val="695"/>
        </w:trPr>
        <w:tc>
          <w:tcPr>
            <w:tcW w:w="3925" w:type="dxa"/>
          </w:tcPr>
          <w:p w14:paraId="7723C592" w14:textId="2454D5B9" w:rsidR="00C12926" w:rsidRDefault="00C12926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>
              <w:rPr>
                <w:rFonts w:ascii="Calibri Light" w:hAnsi="Calibri Light" w:cs="Calibri Light"/>
                <w:sz w:val="32"/>
              </w:rPr>
              <w:t xml:space="preserve">Voditelj tima: </w:t>
            </w:r>
          </w:p>
        </w:tc>
        <w:tc>
          <w:tcPr>
            <w:tcW w:w="4643" w:type="dxa"/>
          </w:tcPr>
          <w:p w14:paraId="325F60B6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47824" w:rsidRPr="00C12926" w14:paraId="7BD68B7F" w14:textId="77777777">
        <w:trPr>
          <w:trHeight w:val="690"/>
        </w:trPr>
        <w:tc>
          <w:tcPr>
            <w:tcW w:w="3925" w:type="dxa"/>
          </w:tcPr>
          <w:p w14:paraId="5AFA6464" w14:textId="77777777" w:rsidR="00C47824" w:rsidRPr="00C12926" w:rsidRDefault="00000000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z w:val="32"/>
              </w:rPr>
              <w:t>Kontakt</w:t>
            </w:r>
            <w:r w:rsidRPr="00C12926">
              <w:rPr>
                <w:rFonts w:ascii="Calibri Light" w:hAnsi="Calibri Light" w:cs="Calibri Light"/>
                <w:spacing w:val="-11"/>
                <w:sz w:val="32"/>
              </w:rPr>
              <w:t xml:space="preserve"> </w:t>
            </w:r>
            <w:r w:rsidRPr="00C12926">
              <w:rPr>
                <w:rFonts w:ascii="Calibri Light" w:hAnsi="Calibri Light" w:cs="Calibri Light"/>
                <w:spacing w:val="-2"/>
                <w:sz w:val="32"/>
              </w:rPr>
              <w:t>osoba:</w:t>
            </w:r>
          </w:p>
        </w:tc>
        <w:tc>
          <w:tcPr>
            <w:tcW w:w="4643" w:type="dxa"/>
          </w:tcPr>
          <w:p w14:paraId="52EA2692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47824" w:rsidRPr="00C12926" w14:paraId="2D32870A" w14:textId="77777777">
        <w:trPr>
          <w:trHeight w:val="688"/>
        </w:trPr>
        <w:tc>
          <w:tcPr>
            <w:tcW w:w="3925" w:type="dxa"/>
          </w:tcPr>
          <w:p w14:paraId="70B28CE2" w14:textId="77777777" w:rsidR="00C47824" w:rsidRPr="00C12926" w:rsidRDefault="00000000">
            <w:pPr>
              <w:pStyle w:val="TableParagraph"/>
              <w:spacing w:line="388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pacing w:val="-2"/>
                <w:sz w:val="32"/>
              </w:rPr>
              <w:t>Adresa:</w:t>
            </w:r>
          </w:p>
        </w:tc>
        <w:tc>
          <w:tcPr>
            <w:tcW w:w="4643" w:type="dxa"/>
          </w:tcPr>
          <w:p w14:paraId="0CD39CC9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47824" w:rsidRPr="00C12926" w14:paraId="59A5A332" w14:textId="77777777">
        <w:trPr>
          <w:trHeight w:val="580"/>
        </w:trPr>
        <w:tc>
          <w:tcPr>
            <w:tcW w:w="3925" w:type="dxa"/>
          </w:tcPr>
          <w:p w14:paraId="06735112" w14:textId="77777777" w:rsidR="00C47824" w:rsidRPr="00C12926" w:rsidRDefault="00000000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 w:val="32"/>
              </w:rPr>
            </w:pPr>
            <w:r w:rsidRPr="00C12926">
              <w:rPr>
                <w:rFonts w:ascii="Calibri Light" w:hAnsi="Calibri Light" w:cs="Calibri Light"/>
                <w:sz w:val="32"/>
              </w:rPr>
              <w:t>Kontakt</w:t>
            </w:r>
            <w:r w:rsidRPr="00C12926">
              <w:rPr>
                <w:rFonts w:ascii="Calibri Light" w:hAnsi="Calibri Light" w:cs="Calibri Light"/>
                <w:spacing w:val="-10"/>
                <w:sz w:val="32"/>
              </w:rPr>
              <w:t xml:space="preserve"> </w:t>
            </w:r>
            <w:r w:rsidRPr="00C12926">
              <w:rPr>
                <w:rFonts w:ascii="Calibri Light" w:hAnsi="Calibri Light" w:cs="Calibri Light"/>
                <w:sz w:val="32"/>
              </w:rPr>
              <w:t>broj</w:t>
            </w:r>
            <w:r w:rsidRPr="00C12926">
              <w:rPr>
                <w:rFonts w:ascii="Calibri Light" w:hAnsi="Calibri Light" w:cs="Calibri Light"/>
                <w:spacing w:val="-9"/>
                <w:sz w:val="32"/>
              </w:rPr>
              <w:t xml:space="preserve"> </w:t>
            </w:r>
            <w:r w:rsidRPr="00C12926">
              <w:rPr>
                <w:rFonts w:ascii="Calibri Light" w:hAnsi="Calibri Light" w:cs="Calibri Light"/>
                <w:spacing w:val="-2"/>
                <w:sz w:val="32"/>
              </w:rPr>
              <w:t>telefona:</w:t>
            </w:r>
          </w:p>
        </w:tc>
        <w:tc>
          <w:tcPr>
            <w:tcW w:w="4643" w:type="dxa"/>
          </w:tcPr>
          <w:p w14:paraId="10F9C921" w14:textId="77777777" w:rsidR="00C47824" w:rsidRPr="00C12926" w:rsidRDefault="00C47824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  <w:tr w:rsidR="00C12926" w:rsidRPr="00C12926" w14:paraId="5087B1CE" w14:textId="77777777">
        <w:trPr>
          <w:trHeight w:val="580"/>
        </w:trPr>
        <w:tc>
          <w:tcPr>
            <w:tcW w:w="3925" w:type="dxa"/>
          </w:tcPr>
          <w:p w14:paraId="63FF1B15" w14:textId="3309B1DF" w:rsidR="00C12926" w:rsidRPr="00C12926" w:rsidRDefault="00986A52">
            <w:pPr>
              <w:pStyle w:val="TableParagraph"/>
              <w:spacing w:line="389" w:lineRule="exact"/>
              <w:ind w:left="107"/>
              <w:rPr>
                <w:rFonts w:ascii="Calibri Light" w:hAnsi="Calibri Light" w:cs="Calibri Light"/>
                <w:szCs w:val="16"/>
              </w:rPr>
            </w:pPr>
            <w:r>
              <w:rPr>
                <w:rFonts w:ascii="Calibri Light" w:hAnsi="Calibri Light" w:cs="Calibri Light"/>
                <w:sz w:val="32"/>
              </w:rPr>
              <w:t xml:space="preserve">Opis predmeta za kićenje </w:t>
            </w:r>
            <w:r w:rsidR="00C12926">
              <w:rPr>
                <w:rFonts w:ascii="Calibri Light" w:hAnsi="Calibri Light" w:cs="Calibri Light"/>
                <w:szCs w:val="16"/>
              </w:rPr>
              <w:t xml:space="preserve"> </w:t>
            </w:r>
          </w:p>
        </w:tc>
        <w:tc>
          <w:tcPr>
            <w:tcW w:w="4643" w:type="dxa"/>
          </w:tcPr>
          <w:p w14:paraId="4CBED895" w14:textId="77777777" w:rsidR="00C12926" w:rsidRPr="00C12926" w:rsidRDefault="00C12926">
            <w:pPr>
              <w:pStyle w:val="TableParagraph"/>
              <w:rPr>
                <w:rFonts w:ascii="Calibri Light" w:hAnsi="Calibri Light" w:cs="Calibri Light"/>
                <w:sz w:val="26"/>
              </w:rPr>
            </w:pPr>
          </w:p>
        </w:tc>
      </w:tr>
    </w:tbl>
    <w:p w14:paraId="6A52E4FB" w14:textId="77777777" w:rsidR="00C47824" w:rsidRPr="00C12926" w:rsidRDefault="00C47824">
      <w:pPr>
        <w:rPr>
          <w:rFonts w:ascii="Calibri Light" w:hAnsi="Calibri Light" w:cs="Calibri Light"/>
          <w:sz w:val="24"/>
        </w:rPr>
        <w:sectPr w:rsidR="00C47824" w:rsidRPr="00C12926">
          <w:type w:val="continuous"/>
          <w:pgSz w:w="11910" w:h="16840"/>
          <w:pgMar w:top="1620" w:right="1200" w:bottom="280" w:left="1300" w:header="720" w:footer="720" w:gutter="0"/>
          <w:cols w:space="720"/>
        </w:sectPr>
      </w:pPr>
    </w:p>
    <w:p w14:paraId="210CC3D0" w14:textId="77777777" w:rsidR="00C47824" w:rsidRPr="00C12926" w:rsidRDefault="00000000" w:rsidP="00C12926">
      <w:pPr>
        <w:pStyle w:val="Tijeloteksta"/>
        <w:rPr>
          <w:rFonts w:ascii="Calibri Light" w:hAnsi="Calibri Light" w:cs="Calibri Light"/>
        </w:rPr>
      </w:pPr>
      <w:r w:rsidRPr="00C12926">
        <w:rPr>
          <w:rFonts w:ascii="Calibri Light" w:hAnsi="Calibri Light" w:cs="Calibri Light"/>
        </w:rPr>
        <w:lastRenderedPageBreak/>
        <w:t>Potpisom potvrđujem da sam upoznat s navedenim pravilima natjecanja, te da pristajem na uvjete natjecanja koje propisuje Organizator.</w:t>
      </w:r>
    </w:p>
    <w:p w14:paraId="59CF46E6" w14:textId="77777777" w:rsidR="00C47824" w:rsidRPr="00C12926" w:rsidRDefault="00C47824">
      <w:pPr>
        <w:pStyle w:val="Tijeloteksta"/>
        <w:rPr>
          <w:rFonts w:ascii="Calibri Light" w:hAnsi="Calibri Light" w:cs="Calibri Light"/>
        </w:rPr>
      </w:pPr>
    </w:p>
    <w:p w14:paraId="7FDFBF9E" w14:textId="77777777" w:rsidR="00C47824" w:rsidRPr="00C12926" w:rsidRDefault="00C47824">
      <w:pPr>
        <w:pStyle w:val="Tijeloteksta"/>
        <w:rPr>
          <w:rFonts w:ascii="Calibri Light" w:hAnsi="Calibri Light" w:cs="Calibri Light"/>
        </w:rPr>
      </w:pPr>
    </w:p>
    <w:p w14:paraId="45C70DFA" w14:textId="77777777" w:rsidR="00C47824" w:rsidRPr="00C12926" w:rsidRDefault="00C47824">
      <w:pPr>
        <w:pStyle w:val="Tijeloteksta"/>
        <w:spacing w:before="14"/>
        <w:rPr>
          <w:rFonts w:ascii="Calibri Light" w:hAnsi="Calibri Light" w:cs="Calibri Light"/>
        </w:rPr>
      </w:pPr>
    </w:p>
    <w:p w14:paraId="00701A26" w14:textId="40578A12" w:rsidR="00C47824" w:rsidRPr="00C12926" w:rsidRDefault="00000000">
      <w:pPr>
        <w:pStyle w:val="Tijeloteksta"/>
        <w:tabs>
          <w:tab w:val="left" w:pos="2162"/>
          <w:tab w:val="left" w:pos="2819"/>
        </w:tabs>
        <w:spacing w:line="405" w:lineRule="auto"/>
        <w:ind w:left="118" w:right="6036"/>
        <w:rPr>
          <w:rFonts w:ascii="Calibri Light" w:hAnsi="Calibri Light" w:cs="Calibri Light"/>
        </w:rPr>
      </w:pPr>
      <w:r w:rsidRPr="00C12926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87E784" wp14:editId="17C96BFA">
                <wp:simplePos x="0" y="0"/>
                <wp:positionH relativeFrom="page">
                  <wp:posOffset>900988</wp:posOffset>
                </wp:positionH>
                <wp:positionV relativeFrom="paragraph">
                  <wp:posOffset>667619</wp:posOffset>
                </wp:positionV>
                <wp:extent cx="27336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3675">
                              <a:moveTo>
                                <a:pt x="0" y="0"/>
                              </a:moveTo>
                              <a:lnTo>
                                <a:pt x="2733478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347BF" id="Graphic 1" o:spid="_x0000_s1026" style="position:absolute;margin-left:70.95pt;margin-top:52.55pt;width:215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" path="m,l2733478,e" filled="f" strokeweight=".27489mm">
                <v:path arrowok="t"/>
                <w10:wrap type="topAndBottom" anchorx="page"/>
              </v:shape>
            </w:pict>
          </mc:Fallback>
        </mc:AlternateContent>
      </w:r>
      <w:r w:rsidRPr="00C12926">
        <w:rPr>
          <w:rFonts w:ascii="Calibri Light" w:hAnsi="Calibri Light" w:cs="Calibri Light"/>
        </w:rPr>
        <w:t>U Jastrebarskom,</w:t>
      </w:r>
      <w:r w:rsidRPr="00C12926">
        <w:rPr>
          <w:rFonts w:ascii="Calibri Light" w:hAnsi="Calibri Light" w:cs="Calibri Light"/>
          <w:u w:val="single"/>
        </w:rPr>
        <w:tab/>
      </w:r>
      <w:r w:rsidRPr="00C12926">
        <w:rPr>
          <w:rFonts w:ascii="Calibri Light" w:hAnsi="Calibri Light" w:cs="Calibri Light"/>
          <w:spacing w:val="-10"/>
          <w:u w:val="single"/>
        </w:rPr>
        <w:t>.</w:t>
      </w:r>
      <w:r w:rsidRPr="00C12926">
        <w:rPr>
          <w:rFonts w:ascii="Calibri Light" w:hAnsi="Calibri Light" w:cs="Calibri Light"/>
          <w:u w:val="single"/>
        </w:rPr>
        <w:tab/>
      </w:r>
      <w:r w:rsidRPr="00C12926">
        <w:rPr>
          <w:rFonts w:ascii="Calibri Light" w:hAnsi="Calibri Light" w:cs="Calibri Light"/>
          <w:spacing w:val="-4"/>
        </w:rPr>
        <w:t>20</w:t>
      </w:r>
      <w:r w:rsidR="00C12926">
        <w:rPr>
          <w:rFonts w:ascii="Calibri Light" w:hAnsi="Calibri Light" w:cs="Calibri Light"/>
          <w:spacing w:val="-4"/>
        </w:rPr>
        <w:t>23</w:t>
      </w:r>
      <w:r w:rsidRPr="00C12926">
        <w:rPr>
          <w:rFonts w:ascii="Calibri Light" w:hAnsi="Calibri Light" w:cs="Calibri Light"/>
          <w:spacing w:val="-4"/>
        </w:rPr>
        <w:t xml:space="preserve">. </w:t>
      </w:r>
      <w:r w:rsidRPr="00C12926">
        <w:rPr>
          <w:rFonts w:ascii="Calibri Light" w:hAnsi="Calibri Light" w:cs="Calibri Light"/>
        </w:rPr>
        <w:t>Potpis natjecatelja</w:t>
      </w:r>
    </w:p>
    <w:p w14:paraId="67A7CD9D" w14:textId="6288C695" w:rsidR="00C47824" w:rsidRPr="00C12926" w:rsidRDefault="00000000">
      <w:pPr>
        <w:pStyle w:val="Tijeloteksta"/>
        <w:spacing w:before="21"/>
        <w:ind w:left="118"/>
        <w:rPr>
          <w:rFonts w:ascii="Calibri Light" w:hAnsi="Calibri Light" w:cs="Calibri Light"/>
        </w:rPr>
      </w:pPr>
      <w:r w:rsidRPr="00C12926">
        <w:rPr>
          <w:rFonts w:ascii="Calibri Light" w:hAnsi="Calibri Light" w:cs="Calibri Light"/>
        </w:rPr>
        <w:t>Prijavu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možete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poslati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na</w:t>
      </w:r>
      <w:r w:rsidRPr="00C12926">
        <w:rPr>
          <w:rFonts w:ascii="Calibri Light" w:hAnsi="Calibri Light" w:cs="Calibri Light"/>
          <w:spacing w:val="-3"/>
        </w:rPr>
        <w:t xml:space="preserve"> </w:t>
      </w:r>
      <w:r w:rsidRPr="00C12926">
        <w:rPr>
          <w:rFonts w:ascii="Calibri Light" w:hAnsi="Calibri Light" w:cs="Calibri Light"/>
        </w:rPr>
        <w:t>e-mail:</w:t>
      </w:r>
      <w:r w:rsidRPr="00C12926">
        <w:rPr>
          <w:rFonts w:ascii="Calibri Light" w:hAnsi="Calibri Light" w:cs="Calibri Light"/>
          <w:spacing w:val="-2"/>
        </w:rPr>
        <w:t xml:space="preserve"> </w:t>
      </w:r>
      <w:hyperlink r:id="rId5">
        <w:r w:rsidRPr="00C12926">
          <w:rPr>
            <w:rFonts w:ascii="Calibri Light" w:hAnsi="Calibri Light" w:cs="Calibri Light"/>
            <w:u w:val="single"/>
          </w:rPr>
          <w:t>info@tzgj.hr</w:t>
        </w:r>
      </w:hyperlink>
      <w:r w:rsidRPr="00C12926">
        <w:rPr>
          <w:rFonts w:ascii="Calibri Light" w:hAnsi="Calibri Light" w:cs="Calibri Light"/>
          <w:spacing w:val="-3"/>
        </w:rPr>
        <w:t xml:space="preserve"> </w:t>
      </w:r>
      <w:r w:rsidRPr="00C12926">
        <w:rPr>
          <w:rFonts w:ascii="Calibri Light" w:hAnsi="Calibri Light" w:cs="Calibri Light"/>
        </w:rPr>
        <w:t>do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</w:rPr>
        <w:t>2</w:t>
      </w:r>
      <w:r w:rsidR="00C12926">
        <w:rPr>
          <w:rFonts w:ascii="Calibri Light" w:hAnsi="Calibri Light" w:cs="Calibri Light"/>
        </w:rPr>
        <w:t>1</w:t>
      </w:r>
      <w:r w:rsidRPr="00C12926">
        <w:rPr>
          <w:rFonts w:ascii="Calibri Light" w:hAnsi="Calibri Light" w:cs="Calibri Light"/>
        </w:rPr>
        <w:t>.</w:t>
      </w:r>
      <w:r w:rsidR="00C12926">
        <w:rPr>
          <w:rFonts w:ascii="Calibri Light" w:hAnsi="Calibri Light" w:cs="Calibri Light"/>
        </w:rPr>
        <w:t>prosinca</w:t>
      </w:r>
      <w:r w:rsidRPr="00C12926">
        <w:rPr>
          <w:rFonts w:ascii="Calibri Light" w:hAnsi="Calibri Light" w:cs="Calibri Light"/>
          <w:spacing w:val="-5"/>
        </w:rPr>
        <w:t xml:space="preserve"> </w:t>
      </w:r>
      <w:r w:rsidRPr="00C12926">
        <w:rPr>
          <w:rFonts w:ascii="Calibri Light" w:hAnsi="Calibri Light" w:cs="Calibri Light"/>
          <w:spacing w:val="-2"/>
        </w:rPr>
        <w:t>20</w:t>
      </w:r>
      <w:r w:rsidR="00C12926">
        <w:rPr>
          <w:rFonts w:ascii="Calibri Light" w:hAnsi="Calibri Light" w:cs="Calibri Light"/>
          <w:spacing w:val="-2"/>
        </w:rPr>
        <w:t>23</w:t>
      </w:r>
      <w:r w:rsidRPr="00C12926">
        <w:rPr>
          <w:rFonts w:ascii="Calibri Light" w:hAnsi="Calibri Light" w:cs="Calibri Light"/>
          <w:spacing w:val="-2"/>
        </w:rPr>
        <w:t>.</w:t>
      </w:r>
    </w:p>
    <w:sectPr w:rsidR="00C47824" w:rsidRPr="00C12926">
      <w:pgSz w:w="11910" w:h="16840"/>
      <w:pgMar w:top="192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879"/>
    <w:multiLevelType w:val="hybridMultilevel"/>
    <w:tmpl w:val="97D2B73C"/>
    <w:lvl w:ilvl="0" w:tplc="E71EFCA2">
      <w:numFmt w:val="bullet"/>
      <w:lvlText w:val="•"/>
      <w:lvlJc w:val="left"/>
      <w:pPr>
        <w:ind w:left="826" w:hanging="3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9A122538">
      <w:numFmt w:val="bullet"/>
      <w:lvlText w:val="•"/>
      <w:lvlJc w:val="left"/>
      <w:pPr>
        <w:ind w:left="1678" w:hanging="332"/>
      </w:pPr>
      <w:rPr>
        <w:rFonts w:hint="default"/>
        <w:lang w:val="hr-HR" w:eastAsia="en-US" w:bidi="ar-SA"/>
      </w:rPr>
    </w:lvl>
    <w:lvl w:ilvl="2" w:tplc="4A8AF3A8">
      <w:numFmt w:val="bullet"/>
      <w:lvlText w:val="•"/>
      <w:lvlJc w:val="left"/>
      <w:pPr>
        <w:ind w:left="2537" w:hanging="332"/>
      </w:pPr>
      <w:rPr>
        <w:rFonts w:hint="default"/>
        <w:lang w:val="hr-HR" w:eastAsia="en-US" w:bidi="ar-SA"/>
      </w:rPr>
    </w:lvl>
    <w:lvl w:ilvl="3" w:tplc="365A9F2E">
      <w:numFmt w:val="bullet"/>
      <w:lvlText w:val="•"/>
      <w:lvlJc w:val="left"/>
      <w:pPr>
        <w:ind w:left="3395" w:hanging="332"/>
      </w:pPr>
      <w:rPr>
        <w:rFonts w:hint="default"/>
        <w:lang w:val="hr-HR" w:eastAsia="en-US" w:bidi="ar-SA"/>
      </w:rPr>
    </w:lvl>
    <w:lvl w:ilvl="4" w:tplc="1C0C459E">
      <w:numFmt w:val="bullet"/>
      <w:lvlText w:val="•"/>
      <w:lvlJc w:val="left"/>
      <w:pPr>
        <w:ind w:left="4254" w:hanging="332"/>
      </w:pPr>
      <w:rPr>
        <w:rFonts w:hint="default"/>
        <w:lang w:val="hr-HR" w:eastAsia="en-US" w:bidi="ar-SA"/>
      </w:rPr>
    </w:lvl>
    <w:lvl w:ilvl="5" w:tplc="161EED06">
      <w:numFmt w:val="bullet"/>
      <w:lvlText w:val="•"/>
      <w:lvlJc w:val="left"/>
      <w:pPr>
        <w:ind w:left="5113" w:hanging="332"/>
      </w:pPr>
      <w:rPr>
        <w:rFonts w:hint="default"/>
        <w:lang w:val="hr-HR" w:eastAsia="en-US" w:bidi="ar-SA"/>
      </w:rPr>
    </w:lvl>
    <w:lvl w:ilvl="6" w:tplc="B9963F4C">
      <w:numFmt w:val="bullet"/>
      <w:lvlText w:val="•"/>
      <w:lvlJc w:val="left"/>
      <w:pPr>
        <w:ind w:left="5971" w:hanging="332"/>
      </w:pPr>
      <w:rPr>
        <w:rFonts w:hint="default"/>
        <w:lang w:val="hr-HR" w:eastAsia="en-US" w:bidi="ar-SA"/>
      </w:rPr>
    </w:lvl>
    <w:lvl w:ilvl="7" w:tplc="C8A4C06C">
      <w:numFmt w:val="bullet"/>
      <w:lvlText w:val="•"/>
      <w:lvlJc w:val="left"/>
      <w:pPr>
        <w:ind w:left="6830" w:hanging="332"/>
      </w:pPr>
      <w:rPr>
        <w:rFonts w:hint="default"/>
        <w:lang w:val="hr-HR" w:eastAsia="en-US" w:bidi="ar-SA"/>
      </w:rPr>
    </w:lvl>
    <w:lvl w:ilvl="8" w:tplc="99C831F6">
      <w:numFmt w:val="bullet"/>
      <w:lvlText w:val="•"/>
      <w:lvlJc w:val="left"/>
      <w:pPr>
        <w:ind w:left="7689" w:hanging="332"/>
      </w:pPr>
      <w:rPr>
        <w:rFonts w:hint="default"/>
        <w:lang w:val="hr-HR" w:eastAsia="en-US" w:bidi="ar-SA"/>
      </w:rPr>
    </w:lvl>
  </w:abstractNum>
  <w:abstractNum w:abstractNumId="1" w15:restartNumberingAfterBreak="0">
    <w:nsid w:val="622E4F9B"/>
    <w:multiLevelType w:val="hybridMultilevel"/>
    <w:tmpl w:val="4BCEAD3E"/>
    <w:lvl w:ilvl="0" w:tplc="CEB69574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B27D1A">
      <w:numFmt w:val="bullet"/>
      <w:lvlText w:val="-"/>
      <w:lvlJc w:val="left"/>
      <w:pPr>
        <w:ind w:left="96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E19238BA">
      <w:numFmt w:val="bullet"/>
      <w:lvlText w:val="•"/>
      <w:lvlJc w:val="left"/>
      <w:pPr>
        <w:ind w:left="1898" w:hanging="130"/>
      </w:pPr>
      <w:rPr>
        <w:rFonts w:hint="default"/>
        <w:lang w:val="hr-HR" w:eastAsia="en-US" w:bidi="ar-SA"/>
      </w:rPr>
    </w:lvl>
    <w:lvl w:ilvl="3" w:tplc="B1D855CE">
      <w:numFmt w:val="bullet"/>
      <w:lvlText w:val="•"/>
      <w:lvlJc w:val="left"/>
      <w:pPr>
        <w:ind w:left="2836" w:hanging="130"/>
      </w:pPr>
      <w:rPr>
        <w:rFonts w:hint="default"/>
        <w:lang w:val="hr-HR" w:eastAsia="en-US" w:bidi="ar-SA"/>
      </w:rPr>
    </w:lvl>
    <w:lvl w:ilvl="4" w:tplc="1974D9C6">
      <w:numFmt w:val="bullet"/>
      <w:lvlText w:val="•"/>
      <w:lvlJc w:val="left"/>
      <w:pPr>
        <w:ind w:left="3775" w:hanging="130"/>
      </w:pPr>
      <w:rPr>
        <w:rFonts w:hint="default"/>
        <w:lang w:val="hr-HR" w:eastAsia="en-US" w:bidi="ar-SA"/>
      </w:rPr>
    </w:lvl>
    <w:lvl w:ilvl="5" w:tplc="290E6DAE">
      <w:numFmt w:val="bullet"/>
      <w:lvlText w:val="•"/>
      <w:lvlJc w:val="left"/>
      <w:pPr>
        <w:ind w:left="4713" w:hanging="130"/>
      </w:pPr>
      <w:rPr>
        <w:rFonts w:hint="default"/>
        <w:lang w:val="hr-HR" w:eastAsia="en-US" w:bidi="ar-SA"/>
      </w:rPr>
    </w:lvl>
    <w:lvl w:ilvl="6" w:tplc="4F1A2054">
      <w:numFmt w:val="bullet"/>
      <w:lvlText w:val="•"/>
      <w:lvlJc w:val="left"/>
      <w:pPr>
        <w:ind w:left="5652" w:hanging="130"/>
      </w:pPr>
      <w:rPr>
        <w:rFonts w:hint="default"/>
        <w:lang w:val="hr-HR" w:eastAsia="en-US" w:bidi="ar-SA"/>
      </w:rPr>
    </w:lvl>
    <w:lvl w:ilvl="7" w:tplc="8C52C9A4">
      <w:numFmt w:val="bullet"/>
      <w:lvlText w:val="•"/>
      <w:lvlJc w:val="left"/>
      <w:pPr>
        <w:ind w:left="6590" w:hanging="130"/>
      </w:pPr>
      <w:rPr>
        <w:rFonts w:hint="default"/>
        <w:lang w:val="hr-HR" w:eastAsia="en-US" w:bidi="ar-SA"/>
      </w:rPr>
    </w:lvl>
    <w:lvl w:ilvl="8" w:tplc="16062B98">
      <w:numFmt w:val="bullet"/>
      <w:lvlText w:val="•"/>
      <w:lvlJc w:val="left"/>
      <w:pPr>
        <w:ind w:left="7529" w:hanging="130"/>
      </w:pPr>
      <w:rPr>
        <w:rFonts w:hint="default"/>
        <w:lang w:val="hr-HR" w:eastAsia="en-US" w:bidi="ar-SA"/>
      </w:rPr>
    </w:lvl>
  </w:abstractNum>
  <w:abstractNum w:abstractNumId="2" w15:restartNumberingAfterBreak="0">
    <w:nsid w:val="6506520B"/>
    <w:multiLevelType w:val="hybridMultilevel"/>
    <w:tmpl w:val="84CE7B5A"/>
    <w:lvl w:ilvl="0" w:tplc="AB64BB5C">
      <w:start w:val="1"/>
      <w:numFmt w:val="decimal"/>
      <w:lvlText w:val="%1."/>
      <w:lvlJc w:val="left"/>
      <w:pPr>
        <w:ind w:left="899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hr-HR" w:eastAsia="en-US" w:bidi="ar-SA"/>
      </w:rPr>
    </w:lvl>
    <w:lvl w:ilvl="1" w:tplc="43380964">
      <w:numFmt w:val="bullet"/>
      <w:lvlText w:val="•"/>
      <w:lvlJc w:val="left"/>
      <w:pPr>
        <w:ind w:left="1750" w:hanging="184"/>
      </w:pPr>
      <w:rPr>
        <w:rFonts w:hint="default"/>
        <w:lang w:val="hr-HR" w:eastAsia="en-US" w:bidi="ar-SA"/>
      </w:rPr>
    </w:lvl>
    <w:lvl w:ilvl="2" w:tplc="7BF29910">
      <w:numFmt w:val="bullet"/>
      <w:lvlText w:val="•"/>
      <w:lvlJc w:val="left"/>
      <w:pPr>
        <w:ind w:left="2601" w:hanging="184"/>
      </w:pPr>
      <w:rPr>
        <w:rFonts w:hint="default"/>
        <w:lang w:val="hr-HR" w:eastAsia="en-US" w:bidi="ar-SA"/>
      </w:rPr>
    </w:lvl>
    <w:lvl w:ilvl="3" w:tplc="67EA00CC">
      <w:numFmt w:val="bullet"/>
      <w:lvlText w:val="•"/>
      <w:lvlJc w:val="left"/>
      <w:pPr>
        <w:ind w:left="3451" w:hanging="184"/>
      </w:pPr>
      <w:rPr>
        <w:rFonts w:hint="default"/>
        <w:lang w:val="hr-HR" w:eastAsia="en-US" w:bidi="ar-SA"/>
      </w:rPr>
    </w:lvl>
    <w:lvl w:ilvl="4" w:tplc="085293AE">
      <w:numFmt w:val="bullet"/>
      <w:lvlText w:val="•"/>
      <w:lvlJc w:val="left"/>
      <w:pPr>
        <w:ind w:left="4302" w:hanging="184"/>
      </w:pPr>
      <w:rPr>
        <w:rFonts w:hint="default"/>
        <w:lang w:val="hr-HR" w:eastAsia="en-US" w:bidi="ar-SA"/>
      </w:rPr>
    </w:lvl>
    <w:lvl w:ilvl="5" w:tplc="F24CEBB8">
      <w:numFmt w:val="bullet"/>
      <w:lvlText w:val="•"/>
      <w:lvlJc w:val="left"/>
      <w:pPr>
        <w:ind w:left="5153" w:hanging="184"/>
      </w:pPr>
      <w:rPr>
        <w:rFonts w:hint="default"/>
        <w:lang w:val="hr-HR" w:eastAsia="en-US" w:bidi="ar-SA"/>
      </w:rPr>
    </w:lvl>
    <w:lvl w:ilvl="6" w:tplc="994ED2B0">
      <w:numFmt w:val="bullet"/>
      <w:lvlText w:val="•"/>
      <w:lvlJc w:val="left"/>
      <w:pPr>
        <w:ind w:left="6003" w:hanging="184"/>
      </w:pPr>
      <w:rPr>
        <w:rFonts w:hint="default"/>
        <w:lang w:val="hr-HR" w:eastAsia="en-US" w:bidi="ar-SA"/>
      </w:rPr>
    </w:lvl>
    <w:lvl w:ilvl="7" w:tplc="3CBC7084">
      <w:numFmt w:val="bullet"/>
      <w:lvlText w:val="•"/>
      <w:lvlJc w:val="left"/>
      <w:pPr>
        <w:ind w:left="6854" w:hanging="184"/>
      </w:pPr>
      <w:rPr>
        <w:rFonts w:hint="default"/>
        <w:lang w:val="hr-HR" w:eastAsia="en-US" w:bidi="ar-SA"/>
      </w:rPr>
    </w:lvl>
    <w:lvl w:ilvl="8" w:tplc="FFD41E9C">
      <w:numFmt w:val="bullet"/>
      <w:lvlText w:val="•"/>
      <w:lvlJc w:val="left"/>
      <w:pPr>
        <w:ind w:left="7705" w:hanging="184"/>
      </w:pPr>
      <w:rPr>
        <w:rFonts w:hint="default"/>
        <w:lang w:val="hr-HR" w:eastAsia="en-US" w:bidi="ar-SA"/>
      </w:rPr>
    </w:lvl>
  </w:abstractNum>
  <w:num w:numId="1" w16cid:durableId="4402024">
    <w:abstractNumId w:val="2"/>
  </w:num>
  <w:num w:numId="2" w16cid:durableId="363098155">
    <w:abstractNumId w:val="0"/>
  </w:num>
  <w:num w:numId="3" w16cid:durableId="146886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24"/>
    <w:rsid w:val="00986A52"/>
    <w:rsid w:val="00C12926"/>
    <w:rsid w:val="00C4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5AC1"/>
  <w15:docId w15:val="{690F885C-DBC6-4D6A-9C4E-8B0C9FE4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5"/>
      <w:ind w:left="129" w:right="226"/>
      <w:jc w:val="center"/>
    </w:pPr>
    <w:rPr>
      <w:b/>
      <w:bCs/>
      <w:sz w:val="32"/>
      <w:szCs w:val="32"/>
      <w:u w:val="single" w:color="000000"/>
    </w:rPr>
  </w:style>
  <w:style w:type="paragraph" w:styleId="Odlomakpopis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zg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NATJECANJE „KotloVINA SHOW“</dc:title>
  <dc:creator>TZGJ</dc:creator>
  <cp:lastModifiedBy>Petra Masnec</cp:lastModifiedBy>
  <cp:revision>2</cp:revision>
  <dcterms:created xsi:type="dcterms:W3CDTF">2023-12-17T10:03:00Z</dcterms:created>
  <dcterms:modified xsi:type="dcterms:W3CDTF">2023-12-17T10:03:00Z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2010</vt:lpwstr>
  </property>
</Properties>
</file>