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31D4" w:rsidRPr="00795F33" w:rsidRDefault="005231D4" w:rsidP="005231D4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PRILOG IV DOKUMENTACIJE O NABAVI</w:t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31D4" w:rsidRPr="00795F33" w:rsidRDefault="005231D4" w:rsidP="005231D4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PROVEDENI PROJEKT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IZ PODRUČJA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PROMIDŽBE I INFORMIRANJA</w:t>
      </w:r>
    </w:p>
    <w:p w:rsidR="005231D4" w:rsidRPr="00795F33" w:rsidRDefault="005231D4" w:rsidP="005231D4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31D4" w:rsidRPr="008C721D" w:rsidRDefault="005231D4" w:rsidP="005231D4">
      <w:pPr>
        <w:tabs>
          <w:tab w:val="left" w:pos="567"/>
          <w:tab w:val="left" w:pos="6010"/>
        </w:tabs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ab/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Naziv i broj nabave: _____________________</w:t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1D4" w:rsidRDefault="005231D4" w:rsidP="005231D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provedenih projekata iz područja promidžbe i informiranja</w:t>
      </w:r>
    </w:p>
    <w:p w:rsidR="005231D4" w:rsidRDefault="005231D4" w:rsidP="005231D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9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268"/>
        <w:gridCol w:w="2126"/>
        <w:gridCol w:w="2774"/>
      </w:tblGrid>
      <w:tr w:rsidR="005231D4" w:rsidRPr="00A451D9" w:rsidTr="00FD54B2">
        <w:trPr>
          <w:trHeight w:val="1411"/>
        </w:trPr>
        <w:tc>
          <w:tcPr>
            <w:tcW w:w="959" w:type="dxa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4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4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druge ugovorne strane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/Naručitelja</w:t>
            </w: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4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i predmet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projekta</w:t>
            </w:r>
          </w:p>
        </w:tc>
        <w:tc>
          <w:tcPr>
            <w:tcW w:w="2126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Razdoblje trajanja projekta</w:t>
            </w:r>
          </w:p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774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Kontakt osoba Naručitelja za provjeru podataka </w:t>
            </w:r>
          </w:p>
        </w:tc>
      </w:tr>
      <w:tr w:rsidR="005231D4" w:rsidRPr="00A451D9" w:rsidTr="00FD54B2">
        <w:trPr>
          <w:trHeight w:val="1411"/>
        </w:trPr>
        <w:tc>
          <w:tcPr>
            <w:tcW w:w="959" w:type="dxa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774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31D4" w:rsidRPr="00A451D9" w:rsidTr="00FD54B2">
        <w:trPr>
          <w:trHeight w:val="1411"/>
        </w:trPr>
        <w:tc>
          <w:tcPr>
            <w:tcW w:w="959" w:type="dxa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774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31D4" w:rsidRPr="00A451D9" w:rsidTr="00FD54B2">
        <w:trPr>
          <w:trHeight w:val="1411"/>
        </w:trPr>
        <w:tc>
          <w:tcPr>
            <w:tcW w:w="959" w:type="dxa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774" w:type="dxa"/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231D4" w:rsidRPr="00A451D9" w:rsidTr="00FD54B2">
        <w:trPr>
          <w:trHeight w:val="1411"/>
        </w:trPr>
        <w:tc>
          <w:tcPr>
            <w:tcW w:w="959" w:type="dxa"/>
            <w:tcBorders>
              <w:bottom w:val="single" w:sz="12" w:space="0" w:color="666666"/>
            </w:tcBorders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bottom w:val="single" w:sz="12" w:space="0" w:color="666666"/>
            </w:tcBorders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bottom w:val="single" w:sz="12" w:space="0" w:color="666666"/>
            </w:tcBorders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bottom w:val="single" w:sz="12" w:space="0" w:color="666666"/>
            </w:tcBorders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774" w:type="dxa"/>
            <w:tcBorders>
              <w:bottom w:val="single" w:sz="12" w:space="0" w:color="666666"/>
            </w:tcBorders>
            <w:shd w:val="clear" w:color="auto" w:fill="auto"/>
          </w:tcPr>
          <w:p w:rsidR="005231D4" w:rsidRPr="00A451D9" w:rsidRDefault="005231D4" w:rsidP="00FD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:rsidR="005231D4" w:rsidRDefault="005231D4" w:rsidP="005231D4">
      <w:pPr>
        <w:spacing w:after="160" w:line="259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lightGray"/>
          <w:u w:val="single"/>
        </w:rPr>
      </w:pPr>
    </w:p>
    <w:p w:rsidR="005231D4" w:rsidRPr="00A451D9" w:rsidRDefault="005231D4" w:rsidP="005231D4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</w:p>
    <w:p w:rsidR="005231D4" w:rsidRPr="008C721D" w:rsidRDefault="005231D4" w:rsidP="005231D4">
      <w:pPr>
        <w:tabs>
          <w:tab w:val="left" w:pos="567"/>
          <w:tab w:val="left" w:pos="924"/>
          <w:tab w:val="right" w:pos="9070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>ZA PONUDITELJA:</w:t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subjekta)</w:t>
      </w:r>
    </w:p>
    <w:p w:rsidR="005231D4" w:rsidRPr="008C721D" w:rsidRDefault="005231D4" w:rsidP="005231D4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7A21" w:rsidRPr="00CA3FBC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lightGray"/>
          <w:u w:val="single"/>
        </w:rPr>
      </w:pPr>
    </w:p>
    <w:sectPr w:rsidR="00127A21" w:rsidRPr="00CA3F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E1CCC" w:rsidRDefault="003E1CCC" w:rsidP="00075A5A">
      <w:pPr>
        <w:spacing w:after="0" w:line="240" w:lineRule="auto"/>
      </w:pPr>
      <w:r>
        <w:separator/>
      </w:r>
    </w:p>
  </w:endnote>
  <w:endnote w:type="continuationSeparator" w:id="0">
    <w:p w:rsidR="003E1CCC" w:rsidRDefault="003E1CCC" w:rsidP="0007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Default="00075A5A" w:rsidP="00075A5A">
    <w:pPr>
      <w:pStyle w:val="Podnoje"/>
      <w:jc w:val="center"/>
    </w:pPr>
    <w:r w:rsidRPr="00403B45">
      <w:rPr>
        <w:noProof/>
      </w:rPr>
      <w:drawing>
        <wp:inline distT="0" distB="0" distL="0" distR="0" wp14:anchorId="76E6D369" wp14:editId="104966A6">
          <wp:extent cx="771204" cy="988445"/>
          <wp:effectExtent l="0" t="0" r="0" b="254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81" cy="100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05D13A29" wp14:editId="46B0F802">
          <wp:extent cx="1094053" cy="9239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184" cy="930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1F8843EE" wp14:editId="49A2B7A2">
          <wp:extent cx="2044785" cy="7931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55" cy="79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E1CCC" w:rsidRDefault="003E1CCC" w:rsidP="00075A5A">
      <w:pPr>
        <w:spacing w:after="0" w:line="240" w:lineRule="auto"/>
      </w:pPr>
      <w:r>
        <w:separator/>
      </w:r>
    </w:p>
  </w:footnote>
  <w:footnote w:type="continuationSeparator" w:id="0">
    <w:p w:rsidR="003E1CCC" w:rsidRDefault="003E1CCC" w:rsidP="0007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Pr="00D34D08" w:rsidRDefault="00075A5A" w:rsidP="00075A5A">
    <w:pPr>
      <w:pStyle w:val="Default"/>
      <w:rPr>
        <w:rFonts w:ascii="Arial Narrow" w:hAnsi="Arial Narrow"/>
        <w:sz w:val="22"/>
        <w:szCs w:val="22"/>
        <w:lang w:val="de-AT"/>
      </w:rPr>
    </w:pPr>
    <w:r>
      <w:rPr>
        <w:rFonts w:ascii="Arial Narrow" w:hAnsi="Arial Narrow"/>
        <w:sz w:val="22"/>
        <w:szCs w:val="22"/>
      </w:rPr>
      <w:t>DOKUMENTACIJA O</w:t>
    </w:r>
    <w:r w:rsidRPr="00D34D08">
      <w:rPr>
        <w:rFonts w:ascii="Arial Narrow" w:hAnsi="Arial Narrow"/>
        <w:sz w:val="22"/>
        <w:szCs w:val="22"/>
        <w:lang w:val="de-AT"/>
      </w:rPr>
      <w:t xml:space="preserve"> NABAVI ZA PRIVATNE PARTNERE</w:t>
    </w:r>
  </w:p>
  <w:p w:rsidR="00075A5A" w:rsidRDefault="00075A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F8B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5A"/>
    <w:rsid w:val="0004111C"/>
    <w:rsid w:val="00075A5A"/>
    <w:rsid w:val="00127A21"/>
    <w:rsid w:val="003E1CCC"/>
    <w:rsid w:val="004A0BFE"/>
    <w:rsid w:val="005231D4"/>
    <w:rsid w:val="00CA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88AB"/>
  <w15:chartTrackingRefBased/>
  <w15:docId w15:val="{AD1198E3-0630-4B57-98BA-90250BC0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"/>
    <w:basedOn w:val="Normal"/>
    <w:link w:val="OdlomakpopisaChar"/>
    <w:uiPriority w:val="34"/>
    <w:qFormat/>
    <w:rsid w:val="00075A5A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"/>
    <w:basedOn w:val="Zadanifontodlomka"/>
    <w:link w:val="Odlomakpopisa"/>
    <w:uiPriority w:val="34"/>
    <w:locked/>
    <w:rsid w:val="00075A5A"/>
  </w:style>
  <w:style w:type="paragraph" w:styleId="Zaglavlje">
    <w:name w:val="header"/>
    <w:basedOn w:val="Normal"/>
    <w:link w:val="Zaglavl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5A5A"/>
  </w:style>
  <w:style w:type="paragraph" w:styleId="Podnoje">
    <w:name w:val="footer"/>
    <w:basedOn w:val="Normal"/>
    <w:link w:val="Podno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5A5A"/>
  </w:style>
  <w:style w:type="paragraph" w:customStyle="1" w:styleId="Default">
    <w:name w:val="Default"/>
    <w:rsid w:val="00075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99"/>
    <w:rsid w:val="00CA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Masnec</dc:creator>
  <cp:keywords/>
  <dc:description/>
  <cp:lastModifiedBy>Petra Masnec</cp:lastModifiedBy>
  <cp:revision>2</cp:revision>
  <dcterms:created xsi:type="dcterms:W3CDTF">2020-05-19T06:26:00Z</dcterms:created>
  <dcterms:modified xsi:type="dcterms:W3CDTF">2020-05-19T06:26:00Z</dcterms:modified>
</cp:coreProperties>
</file>